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AF4" w:rsidRDefault="00416AF4" w:rsidP="00416AF4">
      <w:pPr>
        <w:jc w:val="center"/>
      </w:pPr>
      <w:r>
        <w:t>ПОЛОЖЕНИЕ</w:t>
      </w:r>
    </w:p>
    <w:p w:rsidR="00416AF4" w:rsidRDefault="00416AF4" w:rsidP="00416AF4">
      <w:pPr>
        <w:pStyle w:val="Standard"/>
        <w:jc w:val="center"/>
        <w:rPr>
          <w:rFonts w:ascii="Calibri" w:hAnsi="Calibri" w:cs="Times New Roman"/>
        </w:rPr>
      </w:pPr>
      <w:r>
        <w:rPr>
          <w:rFonts w:ascii="Calibri" w:hAnsi="Calibri" w:cs="Times New Roman"/>
        </w:rPr>
        <w:t>О проведении любительских соревнований по ловле спиннингом с лодок           «</w:t>
      </w:r>
      <w:proofErr w:type="gramStart"/>
      <w:r>
        <w:rPr>
          <w:rFonts w:ascii="Calibri" w:hAnsi="Calibri" w:cs="Times New Roman"/>
        </w:rPr>
        <w:t>Сибирский</w:t>
      </w:r>
      <w:proofErr w:type="gramEnd"/>
      <w:r>
        <w:rPr>
          <w:rFonts w:ascii="Calibri" w:hAnsi="Calibri" w:cs="Times New Roman"/>
        </w:rPr>
        <w:t xml:space="preserve"> Судак-2022»</w:t>
      </w:r>
    </w:p>
    <w:p w:rsidR="00416AF4" w:rsidRDefault="00416AF4" w:rsidP="00416AF4">
      <w:pPr>
        <w:pStyle w:val="Standard"/>
        <w:jc w:val="center"/>
        <w:rPr>
          <w:rFonts w:ascii="Calibri" w:hAnsi="Calibri" w:cs="Times New Roman"/>
        </w:rPr>
      </w:pPr>
    </w:p>
    <w:p w:rsidR="00416AF4" w:rsidRDefault="00416AF4" w:rsidP="00416AF4">
      <w:pPr>
        <w:pStyle w:val="Standard"/>
        <w:jc w:val="center"/>
        <w:rPr>
          <w:rFonts w:ascii="Calibri" w:hAnsi="Calibri" w:cs="Times New Roman"/>
        </w:rPr>
      </w:pPr>
    </w:p>
    <w:p w:rsidR="00416AF4" w:rsidRDefault="00416AF4" w:rsidP="00416AF4">
      <w:r>
        <w:t>ЦЕЛИ И ЗАДАЧИ</w:t>
      </w:r>
    </w:p>
    <w:p w:rsidR="00416AF4" w:rsidRDefault="00416AF4" w:rsidP="00416AF4">
      <w:r>
        <w:t>Популяризация и развитие любительского и спортивного рыболовного спорта в Новосибирской области.</w:t>
      </w:r>
    </w:p>
    <w:p w:rsidR="00416AF4" w:rsidRDefault="00416AF4" w:rsidP="00416AF4">
      <w:r>
        <w:t>Пропаганда здорового образа жизни, бережного отношения к природе.</w:t>
      </w:r>
    </w:p>
    <w:p w:rsidR="00416AF4" w:rsidRDefault="00416AF4" w:rsidP="00416AF4">
      <w:r>
        <w:t>Общение и обмен рыболовным опытом среди бывалых и начинающих рыбаков.</w:t>
      </w:r>
    </w:p>
    <w:p w:rsidR="00416AF4" w:rsidRDefault="00416AF4" w:rsidP="00416AF4">
      <w:r>
        <w:t>ОРГАНИЗАТОРЫ СОРЕВНОВАНИЙ</w:t>
      </w:r>
    </w:p>
    <w:p w:rsidR="00416AF4" w:rsidRDefault="00416AF4" w:rsidP="00416AF4">
      <w:r>
        <w:t>Организаторы соревнований:</w:t>
      </w:r>
      <w:r w:rsidR="00E441AA">
        <w:t xml:space="preserve"> команда</w:t>
      </w:r>
      <w:r>
        <w:t xml:space="preserve"> «На крючке»</w:t>
      </w:r>
    </w:p>
    <w:p w:rsidR="00416AF4" w:rsidRDefault="00416AF4" w:rsidP="00416AF4">
      <w:r>
        <w:t>МЕСТО И СРОКИ ПРОВЕДЕНИЯ</w:t>
      </w:r>
    </w:p>
    <w:p w:rsidR="00416AF4" w:rsidRDefault="00416AF4" w:rsidP="00416AF4">
      <w:r>
        <w:t xml:space="preserve"> Дата проведения соревнования: 8-9 </w:t>
      </w:r>
      <w:r>
        <w:rPr>
          <w:b/>
        </w:rPr>
        <w:t>октября 2022 г</w:t>
      </w:r>
    </w:p>
    <w:p w:rsidR="00416AF4" w:rsidRDefault="00416AF4" w:rsidP="00416AF4">
      <w:pPr>
        <w:pStyle w:val="1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Helvetica" w:hAnsi="Helvetica" w:cs="Helvetica"/>
          <w:b w:val="0"/>
          <w:bCs w:val="0"/>
          <w:color w:val="FFFFFF"/>
          <w:sz w:val="27"/>
          <w:szCs w:val="27"/>
        </w:rPr>
      </w:pPr>
      <w:r>
        <w:rPr>
          <w:b w:val="0"/>
          <w:sz w:val="22"/>
          <w:szCs w:val="22"/>
        </w:rPr>
        <w:t xml:space="preserve">Место проведения соревнования – Новосибирская область, город Бердск,  </w:t>
      </w:r>
      <w:proofErr w:type="spellStart"/>
      <w:r>
        <w:rPr>
          <w:b w:val="0"/>
          <w:sz w:val="22"/>
          <w:szCs w:val="22"/>
        </w:rPr>
        <w:t>Речкуновская</w:t>
      </w:r>
      <w:proofErr w:type="spellEnd"/>
      <w:r>
        <w:rPr>
          <w:b w:val="0"/>
          <w:sz w:val="22"/>
          <w:szCs w:val="22"/>
        </w:rPr>
        <w:t xml:space="preserve"> зона отдыха, 54. 782419.83.115136.</w:t>
      </w:r>
    </w:p>
    <w:p w:rsidR="00416AF4" w:rsidRDefault="00416AF4" w:rsidP="00416AF4">
      <w:pPr>
        <w:shd w:val="clear" w:color="auto" w:fill="FFFFFF"/>
        <w:spacing w:after="0" w:line="240" w:lineRule="atLeast"/>
        <w:textAlignment w:val="baseline"/>
        <w:rPr>
          <w:rFonts w:ascii="Helvetica" w:eastAsia="Times New Roman" w:hAnsi="Helvetica" w:cs="Helvetica"/>
          <w:color w:val="FFFFFF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FFFFFF"/>
          <w:sz w:val="20"/>
          <w:szCs w:val="20"/>
          <w:bdr w:val="none" w:sz="0" w:space="0" w:color="auto" w:frame="1"/>
          <w:lang w:eastAsia="ru-RU"/>
        </w:rPr>
        <w:t>​Микрорайон​Бердск, Новосибирская область</w:t>
      </w:r>
    </w:p>
    <w:p w:rsidR="00416AF4" w:rsidRDefault="00416AF4" w:rsidP="00416AF4">
      <w:r>
        <w:t xml:space="preserve">Зона ловли – Река </w:t>
      </w:r>
      <w:proofErr w:type="spellStart"/>
      <w:r>
        <w:t>Бердь</w:t>
      </w:r>
      <w:proofErr w:type="spellEnd"/>
      <w:r>
        <w:t xml:space="preserve"> и Обское водохранилище.</w:t>
      </w:r>
    </w:p>
    <w:p w:rsidR="00416AF4" w:rsidRDefault="00416AF4" w:rsidP="00416AF4">
      <w:r>
        <w:t>УСЛОВИЯ СОРЕВНОВАНИЯ</w:t>
      </w:r>
    </w:p>
    <w:p w:rsidR="00416AF4" w:rsidRDefault="00416AF4" w:rsidP="00416AF4">
      <w:r>
        <w:t xml:space="preserve"> К соревнованию допускаются команды, которые прошли регистрацию и оплатили регистрационный взнос. Возможна регистрация на месте с 7:00 до 7:30.</w:t>
      </w:r>
    </w:p>
    <w:p w:rsidR="00416AF4" w:rsidRDefault="00416AF4" w:rsidP="00416AF4">
      <w:pPr>
        <w:rPr>
          <w:sz w:val="18"/>
          <w:szCs w:val="18"/>
        </w:rPr>
      </w:pPr>
      <w:r>
        <w:t xml:space="preserve">Все участники соревнования выступают в одной категории. Количество команд неограниченно. </w:t>
      </w:r>
    </w:p>
    <w:p w:rsidR="00416AF4" w:rsidRDefault="00416AF4" w:rsidP="00416AF4">
      <w:r>
        <w:t>В соревнованиях принимают участие:</w:t>
      </w:r>
    </w:p>
    <w:p w:rsidR="00416AF4" w:rsidRDefault="00416AF4" w:rsidP="00416AF4">
      <w:pPr>
        <w:numPr>
          <w:ilvl w:val="0"/>
          <w:numId w:val="1"/>
        </w:numPr>
      </w:pPr>
      <w:r>
        <w:t>Команда в составе двух человек в одной лодке.</w:t>
      </w:r>
    </w:p>
    <w:p w:rsidR="00416AF4" w:rsidRDefault="00416AF4" w:rsidP="00416AF4">
      <w:r>
        <w:rPr>
          <w:lang w:eastAsia="ru-RU"/>
        </w:rPr>
        <w:t xml:space="preserve"> </w:t>
      </w:r>
      <w:r>
        <w:t xml:space="preserve">Ловля осуществляется как с моторных, так и весельных лодок. </w:t>
      </w:r>
    </w:p>
    <w:p w:rsidR="00416AF4" w:rsidRDefault="00416AF4" w:rsidP="00416AF4">
      <w:r>
        <w:t>Соревнования проводятся в течени</w:t>
      </w:r>
      <w:proofErr w:type="gramStart"/>
      <w:r>
        <w:t>и</w:t>
      </w:r>
      <w:proofErr w:type="gramEnd"/>
      <w:r>
        <w:t xml:space="preserve"> двух дней, в два тура продолжительностью по 6 часов.</w:t>
      </w:r>
    </w:p>
    <w:p w:rsidR="00416AF4" w:rsidRDefault="00416AF4" w:rsidP="00416AF4">
      <w:r>
        <w:t>Все участники должны иметь:</w:t>
      </w:r>
    </w:p>
    <w:p w:rsidR="00416AF4" w:rsidRDefault="00416AF4" w:rsidP="00416AF4">
      <w:pPr>
        <w:numPr>
          <w:ilvl w:val="0"/>
          <w:numId w:val="1"/>
        </w:numPr>
      </w:pPr>
      <w:r>
        <w:t>документ, удостоверяющий личность; все разрешительные и регистрационные документы на лодку и мотор.</w:t>
      </w:r>
    </w:p>
    <w:p w:rsidR="00416AF4" w:rsidRDefault="00416AF4" w:rsidP="00416AF4">
      <w:bookmarkStart w:id="0" w:name="_GoBack"/>
      <w:bookmarkEnd w:id="0"/>
      <w:r>
        <w:t xml:space="preserve">К зачету принимается </w:t>
      </w:r>
      <w:r>
        <w:rPr>
          <w:b/>
        </w:rPr>
        <w:t>пять</w:t>
      </w:r>
      <w:r>
        <w:t xml:space="preserve"> самых крупных экземпляров судака от команды, размер которых должен быть не менее:</w:t>
      </w:r>
    </w:p>
    <w:p w:rsidR="00416AF4" w:rsidRDefault="00416AF4" w:rsidP="00416AF4">
      <w:pPr>
        <w:numPr>
          <w:ilvl w:val="0"/>
          <w:numId w:val="2"/>
        </w:numPr>
      </w:pPr>
      <w:r>
        <w:t>Судак – 40 см;</w:t>
      </w:r>
    </w:p>
    <w:p w:rsidR="00416AF4" w:rsidRDefault="00416AF4" w:rsidP="00416AF4">
      <w:pPr>
        <w:ind w:left="720"/>
      </w:pPr>
    </w:p>
    <w:p w:rsidR="00416AF4" w:rsidRDefault="00416AF4" w:rsidP="00416AF4">
      <w:pPr>
        <w:rPr>
          <w:sz w:val="24"/>
        </w:rPr>
      </w:pPr>
      <w:r>
        <w:rPr>
          <w:sz w:val="24"/>
        </w:rPr>
        <w:lastRenderedPageBreak/>
        <w:t xml:space="preserve">Измерение рыбы производится от кончика рыла до конца чешуйного покрова (основания хвостового плавника). </w:t>
      </w:r>
    </w:p>
    <w:p w:rsidR="00416AF4" w:rsidRDefault="00416AF4" w:rsidP="00416AF4">
      <w:pPr>
        <w:rPr>
          <w:sz w:val="24"/>
        </w:rPr>
      </w:pPr>
      <w:r>
        <w:rPr>
          <w:sz w:val="24"/>
        </w:rPr>
        <w:t xml:space="preserve"> В целях популяризации бережного отношения к природе организаторы соревнований рекомендуют оставлять рыбу живой, и после досрочного взвешивания отпускать пойманные экземпляры. </w:t>
      </w:r>
    </w:p>
    <w:p w:rsidR="00416AF4" w:rsidRDefault="00416AF4" w:rsidP="00416AF4">
      <w:pPr>
        <w:rPr>
          <w:sz w:val="24"/>
        </w:rPr>
      </w:pPr>
      <w:r>
        <w:rPr>
          <w:sz w:val="24"/>
        </w:rPr>
        <w:t xml:space="preserve">Для мотивации этой процедуры действует номинация: </w:t>
      </w:r>
      <w:r>
        <w:rPr>
          <w:b/>
          <w:sz w:val="24"/>
        </w:rPr>
        <w:t>«Самый большой</w:t>
      </w:r>
      <w:r w:rsidR="00E441AA">
        <w:rPr>
          <w:b/>
          <w:sz w:val="24"/>
        </w:rPr>
        <w:t xml:space="preserve"> живой</w:t>
      </w:r>
      <w:r>
        <w:rPr>
          <w:b/>
          <w:sz w:val="24"/>
        </w:rPr>
        <w:t xml:space="preserve"> улов».</w:t>
      </w:r>
    </w:p>
    <w:p w:rsidR="00416AF4" w:rsidRDefault="00416AF4" w:rsidP="00416AF4">
      <w:pPr>
        <w:rPr>
          <w:sz w:val="24"/>
        </w:rPr>
      </w:pPr>
      <w:r>
        <w:rPr>
          <w:sz w:val="24"/>
        </w:rPr>
        <w:t>Заботы о сохранение рыбы в живом виде до момента взвешивания целиком лежит на участниках соревнования.</w:t>
      </w:r>
    </w:p>
    <w:p w:rsidR="00416AF4" w:rsidRDefault="00416AF4" w:rsidP="00416AF4">
      <w:pPr>
        <w:rPr>
          <w:sz w:val="24"/>
        </w:rPr>
      </w:pPr>
      <w:r>
        <w:rPr>
          <w:sz w:val="24"/>
        </w:rPr>
        <w:t>Досрочно сдаваемая живая рыба идет в общий зачет команды.</w:t>
      </w:r>
    </w:p>
    <w:p w:rsidR="00416AF4" w:rsidRDefault="00416AF4" w:rsidP="00416AF4">
      <w:pPr>
        <w:rPr>
          <w:sz w:val="24"/>
        </w:rPr>
      </w:pPr>
      <w:r>
        <w:rPr>
          <w:sz w:val="24"/>
        </w:rPr>
        <w:t>После досрочного взвешивания живая рыба отпускается обратно в водоем.</w:t>
      </w:r>
    </w:p>
    <w:p w:rsidR="00416AF4" w:rsidRDefault="00416AF4" w:rsidP="00416AF4">
      <w:pPr>
        <w:rPr>
          <w:sz w:val="24"/>
        </w:rPr>
      </w:pPr>
      <w:r>
        <w:rPr>
          <w:sz w:val="24"/>
        </w:rPr>
        <w:t xml:space="preserve">Если после замера судьей на взвешивании рыба не проходит по размерам, то она не учитывается в общий зачет. </w:t>
      </w:r>
      <w:proofErr w:type="gramStart"/>
      <w:r>
        <w:rPr>
          <w:sz w:val="24"/>
        </w:rPr>
        <w:t>Замена некондиционного экземпляра на другой, в момент взвешивания, не предусмотрена.</w:t>
      </w:r>
      <w:proofErr w:type="gramEnd"/>
    </w:p>
    <w:p w:rsidR="00416AF4" w:rsidRDefault="00416AF4" w:rsidP="00416AF4">
      <w:r>
        <w:t>Участникам соревнования ЗАПРЕЩАЕТСЯ:</w:t>
      </w:r>
    </w:p>
    <w:p w:rsidR="00416AF4" w:rsidRDefault="00416AF4" w:rsidP="00416AF4">
      <w:pPr>
        <w:numPr>
          <w:ilvl w:val="0"/>
          <w:numId w:val="3"/>
        </w:numPr>
      </w:pPr>
      <w:r>
        <w:t xml:space="preserve">использование не </w:t>
      </w:r>
      <w:proofErr w:type="gramStart"/>
      <w:r>
        <w:t>зарегистрированных</w:t>
      </w:r>
      <w:proofErr w:type="gramEnd"/>
      <w:r>
        <w:t xml:space="preserve"> </w:t>
      </w:r>
      <w:proofErr w:type="spellStart"/>
      <w:r>
        <w:t>плавсредств</w:t>
      </w:r>
      <w:proofErr w:type="spellEnd"/>
      <w:r>
        <w:t xml:space="preserve">, когда регистрация предусмотрена Государственной инспекцией по маломерным судам, а также </w:t>
      </w:r>
      <w:proofErr w:type="spellStart"/>
      <w:r>
        <w:t>плавсредств</w:t>
      </w:r>
      <w:proofErr w:type="spellEnd"/>
      <w:r>
        <w:t>, не оборудованных средствами обеспечения безопасности на воде;</w:t>
      </w:r>
    </w:p>
    <w:p w:rsidR="00416AF4" w:rsidRDefault="00416AF4" w:rsidP="00416AF4">
      <w:pPr>
        <w:numPr>
          <w:ilvl w:val="0"/>
          <w:numId w:val="3"/>
        </w:numPr>
      </w:pPr>
      <w:r>
        <w:t xml:space="preserve">применять в качестве приманки или насадки на крючки живых и мертвых рыб, животных, червей, насекомых; </w:t>
      </w:r>
    </w:p>
    <w:p w:rsidR="00416AF4" w:rsidRDefault="00416AF4" w:rsidP="00416AF4">
      <w:pPr>
        <w:numPr>
          <w:ilvl w:val="0"/>
          <w:numId w:val="3"/>
        </w:numPr>
      </w:pPr>
      <w:r>
        <w:t>применять более одной, оснащенной крючками приманки;</w:t>
      </w:r>
    </w:p>
    <w:p w:rsidR="00416AF4" w:rsidRDefault="00416AF4" w:rsidP="00416AF4">
      <w:pPr>
        <w:numPr>
          <w:ilvl w:val="0"/>
          <w:numId w:val="3"/>
        </w:numPr>
      </w:pPr>
      <w:r>
        <w:t>применять для ловли одновременно более одной снасти;</w:t>
      </w:r>
    </w:p>
    <w:p w:rsidR="00416AF4" w:rsidRDefault="00416AF4" w:rsidP="00416AF4">
      <w:pPr>
        <w:numPr>
          <w:ilvl w:val="0"/>
          <w:numId w:val="3"/>
        </w:numPr>
      </w:pPr>
      <w:r>
        <w:t xml:space="preserve">применять способ </w:t>
      </w:r>
      <w:proofErr w:type="gramStart"/>
      <w:r>
        <w:t>отвесного</w:t>
      </w:r>
      <w:proofErr w:type="gramEnd"/>
      <w:r>
        <w:t xml:space="preserve"> </w:t>
      </w:r>
      <w:proofErr w:type="spellStart"/>
      <w:r>
        <w:t>блеснения</w:t>
      </w:r>
      <w:proofErr w:type="spellEnd"/>
      <w:r>
        <w:t>;</w:t>
      </w:r>
    </w:p>
    <w:p w:rsidR="00416AF4" w:rsidRDefault="00416AF4" w:rsidP="00416AF4">
      <w:pPr>
        <w:numPr>
          <w:ilvl w:val="0"/>
          <w:numId w:val="3"/>
        </w:numPr>
      </w:pPr>
      <w:r>
        <w:t>применять буксировку лодок (за исключением случаев, связанных с угрозой здоровью и жизни людей);</w:t>
      </w:r>
    </w:p>
    <w:p w:rsidR="00416AF4" w:rsidRDefault="00416AF4" w:rsidP="00416AF4">
      <w:pPr>
        <w:numPr>
          <w:ilvl w:val="0"/>
          <w:numId w:val="3"/>
        </w:numPr>
      </w:pPr>
      <w:r>
        <w:t xml:space="preserve">ловить рыбу методом </w:t>
      </w:r>
      <w:proofErr w:type="spellStart"/>
      <w:r>
        <w:t>троллинга</w:t>
      </w:r>
      <w:proofErr w:type="spellEnd"/>
      <w:r>
        <w:t xml:space="preserve"> (дорожкой);</w:t>
      </w:r>
    </w:p>
    <w:p w:rsidR="00416AF4" w:rsidRDefault="00416AF4" w:rsidP="00416AF4">
      <w:pPr>
        <w:numPr>
          <w:ilvl w:val="0"/>
          <w:numId w:val="3"/>
        </w:numPr>
      </w:pPr>
      <w:r>
        <w:t>оставлять приманку в воде, если удилище положено в лодку;</w:t>
      </w:r>
    </w:p>
    <w:p w:rsidR="00416AF4" w:rsidRDefault="00416AF4" w:rsidP="00416AF4">
      <w:pPr>
        <w:numPr>
          <w:ilvl w:val="0"/>
          <w:numId w:val="3"/>
        </w:numPr>
      </w:pPr>
      <w:r>
        <w:t xml:space="preserve">использовать </w:t>
      </w:r>
      <w:proofErr w:type="spellStart"/>
      <w:r>
        <w:t>багорик</w:t>
      </w:r>
      <w:proofErr w:type="spellEnd"/>
      <w:r>
        <w:t xml:space="preserve"> при извлечении пойманной рыбы из воды; </w:t>
      </w:r>
    </w:p>
    <w:p w:rsidR="00416AF4" w:rsidRDefault="00416AF4" w:rsidP="00416AF4">
      <w:pPr>
        <w:numPr>
          <w:ilvl w:val="0"/>
          <w:numId w:val="3"/>
        </w:numPr>
      </w:pPr>
      <w:r>
        <w:t>рыбалка участниками в перерывах между турами – запрещена. За нарушение данного пункта команда участника снимается с соревнований;</w:t>
      </w:r>
    </w:p>
    <w:p w:rsidR="00416AF4" w:rsidRDefault="00416AF4" w:rsidP="00416AF4">
      <w:pPr>
        <w:numPr>
          <w:ilvl w:val="0"/>
          <w:numId w:val="3"/>
        </w:numPr>
      </w:pPr>
      <w:r>
        <w:t>выходить на берег из лодки без согласования и разрешения судьи.</w:t>
      </w:r>
    </w:p>
    <w:p w:rsidR="00416AF4" w:rsidRDefault="00416AF4" w:rsidP="00416AF4">
      <w:pPr>
        <w:ind w:left="360"/>
      </w:pPr>
      <w:r>
        <w:t>Любая рекламная продукция на территории проведения фестиваля без согласия Организаторов – ЗАПРЕЩЕНА!</w:t>
      </w:r>
    </w:p>
    <w:p w:rsidR="00416AF4" w:rsidRDefault="00416AF4" w:rsidP="00416AF4">
      <w:r>
        <w:lastRenderedPageBreak/>
        <w:t>ТРЕБОВАНИЯ К СНАСТЯМ И ОСНАСТКЕ</w:t>
      </w:r>
    </w:p>
    <w:p w:rsidR="00416AF4" w:rsidRDefault="00416AF4" w:rsidP="00416AF4">
      <w:r>
        <w:t xml:space="preserve">Для соревнований разрешается применять любые спиннинговые снасти (удилища, катушки, лески, искусственные приманки) и иметь при себе неограниченное их количество. </w:t>
      </w:r>
    </w:p>
    <w:p w:rsidR="00416AF4" w:rsidRDefault="00416AF4" w:rsidP="00416AF4">
      <w:r>
        <w:t xml:space="preserve">Разрешается применение только искусственных приманок. Запрещено использование более одной, оснащенной крючками, приманки. Приманки могут быть оснащены не более чем тремя одинарными, двойными или тройными крючками. Крючки могут </w:t>
      </w:r>
      <w:proofErr w:type="gramStart"/>
      <w:r>
        <w:t>быть</w:t>
      </w:r>
      <w:proofErr w:type="gramEnd"/>
      <w:r>
        <w:t xml:space="preserve"> как закреплены на приманке (вклеены, впаяны и т.д.), так и подвешены к ней.</w:t>
      </w:r>
    </w:p>
    <w:p w:rsidR="00416AF4" w:rsidRDefault="00416AF4" w:rsidP="00416AF4">
      <w:r>
        <w:t xml:space="preserve">Разрешено применение </w:t>
      </w:r>
      <w:proofErr w:type="spellStart"/>
      <w:r>
        <w:t>подсачека</w:t>
      </w:r>
      <w:proofErr w:type="spellEnd"/>
      <w:r>
        <w:t xml:space="preserve"> или лип-</w:t>
      </w:r>
      <w:proofErr w:type="spellStart"/>
      <w:r>
        <w:t>грипа</w:t>
      </w:r>
      <w:proofErr w:type="spellEnd"/>
      <w:r>
        <w:t xml:space="preserve"> при </w:t>
      </w:r>
      <w:proofErr w:type="spellStart"/>
      <w:r>
        <w:t>вываживании</w:t>
      </w:r>
      <w:proofErr w:type="spellEnd"/>
      <w:r>
        <w:t xml:space="preserve"> рыбы</w:t>
      </w:r>
    </w:p>
    <w:p w:rsidR="00416AF4" w:rsidRDefault="00416AF4" w:rsidP="00416AF4">
      <w:r>
        <w:t>МЕСТО СОРЕВНОВАНИЯ И ОБОРУДОВАНИЕ</w:t>
      </w:r>
    </w:p>
    <w:p w:rsidR="00416AF4" w:rsidRDefault="00416AF4" w:rsidP="00416AF4">
      <w:r>
        <w:t xml:space="preserve">Все участники соревнования, пользующиеся лодками, должны уметь плавать. </w:t>
      </w:r>
    </w:p>
    <w:p w:rsidR="00416AF4" w:rsidRDefault="00416AF4" w:rsidP="00416AF4">
      <w:r>
        <w:t>Команда (пара) обязана до выхода на соревнования проверить её состояние и оборудование. В случае выявления неисправности лодки или некомплекта спасательных средств, незамедлительно сообщить об этом представителю судейской коллегии соревнования. Лодки, принадлежащие участникам соревнования, подлежат контролю со стороны судейской коллегии.</w:t>
      </w:r>
    </w:p>
    <w:p w:rsidR="00416AF4" w:rsidRDefault="00416AF4" w:rsidP="00416AF4">
      <w:r>
        <w:t>Допускается одновременное использование весельных и моторных лодок.</w:t>
      </w:r>
    </w:p>
    <w:p w:rsidR="00416AF4" w:rsidRDefault="00416AF4" w:rsidP="00416AF4">
      <w:r>
        <w:t xml:space="preserve">К соревнованиям по ловле спиннингом с лодок допускаются: </w:t>
      </w:r>
    </w:p>
    <w:p w:rsidR="00416AF4" w:rsidRDefault="00416AF4" w:rsidP="00416AF4">
      <w:pPr>
        <w:numPr>
          <w:ilvl w:val="0"/>
          <w:numId w:val="4"/>
        </w:numPr>
      </w:pPr>
      <w:r>
        <w:t>при использовании вёсельных лодок спортсмены не моложе 16 лет;</w:t>
      </w:r>
    </w:p>
    <w:p w:rsidR="00416AF4" w:rsidRDefault="00416AF4" w:rsidP="00416AF4">
      <w:pPr>
        <w:numPr>
          <w:ilvl w:val="0"/>
          <w:numId w:val="4"/>
        </w:numPr>
      </w:pPr>
      <w:r>
        <w:t>при использовании моторных лодок (катеров) спортсмены не моложе 18 лет.</w:t>
      </w:r>
    </w:p>
    <w:p w:rsidR="00416AF4" w:rsidRDefault="00416AF4" w:rsidP="00416AF4">
      <w:r>
        <w:t>Участники соревнования, выступающие на моторных лодках и катерах, обязаны знать и выполнять действующие Правила пользования маломерными судами на водных объектах Российской Федерации.</w:t>
      </w:r>
    </w:p>
    <w:p w:rsidR="00416AF4" w:rsidRDefault="00416AF4" w:rsidP="00416AF4">
      <w:r>
        <w:t xml:space="preserve"> РЕГЛАМЕНТ СОРЕВНОВАНИЯ</w:t>
      </w:r>
    </w:p>
    <w:p w:rsidR="00416AF4" w:rsidRDefault="00416AF4" w:rsidP="00416AF4">
      <w:r>
        <w:t>Программа:</w:t>
      </w:r>
    </w:p>
    <w:p w:rsidR="00416AF4" w:rsidRDefault="00416AF4" w:rsidP="00416AF4">
      <w:pPr>
        <w:rPr>
          <w:b/>
        </w:rPr>
      </w:pPr>
      <w:r>
        <w:rPr>
          <w:b/>
        </w:rPr>
        <w:t xml:space="preserve"> 8 октября 2022</w:t>
      </w:r>
    </w:p>
    <w:p w:rsidR="00416AF4" w:rsidRDefault="00416AF4" w:rsidP="00416AF4">
      <w:pPr>
        <w:numPr>
          <w:ilvl w:val="0"/>
          <w:numId w:val="5"/>
        </w:numPr>
      </w:pPr>
      <w:r>
        <w:t>7-30 - построение участников соревнований по ловле спиннингом с лодок и осмотр лодок;</w:t>
      </w:r>
    </w:p>
    <w:p w:rsidR="00416AF4" w:rsidRDefault="00416AF4" w:rsidP="00416AF4">
      <w:pPr>
        <w:numPr>
          <w:ilvl w:val="0"/>
          <w:numId w:val="5"/>
        </w:numPr>
      </w:pPr>
      <w:r>
        <w:t>8-00 - старт моторных лодок;</w:t>
      </w:r>
    </w:p>
    <w:p w:rsidR="00416AF4" w:rsidRDefault="00416AF4" w:rsidP="00416AF4">
      <w:pPr>
        <w:numPr>
          <w:ilvl w:val="0"/>
          <w:numId w:val="5"/>
        </w:numPr>
      </w:pPr>
      <w:r>
        <w:t>с 8-00 до 15-00 – I тур соревнования по ловле спиннингом с лодок;</w:t>
      </w:r>
    </w:p>
    <w:p w:rsidR="00416AF4" w:rsidRDefault="00416AF4" w:rsidP="00416AF4">
      <w:pPr>
        <w:numPr>
          <w:ilvl w:val="0"/>
          <w:numId w:val="5"/>
        </w:numPr>
      </w:pPr>
      <w:r>
        <w:t>с 15-00 до 16-00 – взвешивание уловов;</w:t>
      </w:r>
    </w:p>
    <w:p w:rsidR="00416AF4" w:rsidRDefault="00416AF4" w:rsidP="00416AF4">
      <w:pPr>
        <w:rPr>
          <w:b/>
          <w:bCs/>
        </w:rPr>
      </w:pPr>
      <w:r>
        <w:rPr>
          <w:b/>
          <w:bCs/>
        </w:rPr>
        <w:t>9 октября 2022</w:t>
      </w:r>
    </w:p>
    <w:p w:rsidR="00416AF4" w:rsidRDefault="00416AF4" w:rsidP="00416AF4">
      <w:pPr>
        <w:numPr>
          <w:ilvl w:val="0"/>
          <w:numId w:val="6"/>
        </w:numPr>
      </w:pPr>
      <w:r>
        <w:t>с 8-00 до 15-00 – II тур по ловле спиннингом с лодок;</w:t>
      </w:r>
    </w:p>
    <w:p w:rsidR="00416AF4" w:rsidRDefault="00416AF4" w:rsidP="00416AF4">
      <w:pPr>
        <w:numPr>
          <w:ilvl w:val="0"/>
          <w:numId w:val="6"/>
        </w:numPr>
      </w:pPr>
      <w:r>
        <w:t>с 15-00 до 16-00 – взвешивание уловов;</w:t>
      </w:r>
    </w:p>
    <w:p w:rsidR="00416AF4" w:rsidRDefault="00416AF4" w:rsidP="00416AF4">
      <w:pPr>
        <w:numPr>
          <w:ilvl w:val="0"/>
          <w:numId w:val="6"/>
        </w:numPr>
      </w:pPr>
      <w:r>
        <w:lastRenderedPageBreak/>
        <w:t>17-00 – награждение победителей и участников соревнований по ловле спиннингом с лодок.</w:t>
      </w:r>
    </w:p>
    <w:p w:rsidR="00416AF4" w:rsidRDefault="00416AF4" w:rsidP="00416AF4">
      <w:r>
        <w:t xml:space="preserve">Преимуществом при занятии места ловли пользуется команда, которая первая </w:t>
      </w:r>
      <w:proofErr w:type="gramStart"/>
      <w:r>
        <w:t>зафиксировала лодку якорем и забросили</w:t>
      </w:r>
      <w:proofErr w:type="gramEnd"/>
      <w:r>
        <w:t xml:space="preserve"> приманку в воду при остановке лодки и начали ловлю в данном месте. Место в зоне лова в момент заброса ими приманки в воду считается местом ловли данной команды. </w:t>
      </w:r>
    </w:p>
    <w:p w:rsidR="00416AF4" w:rsidRDefault="00416AF4" w:rsidP="00416AF4">
      <w:r>
        <w:t>Во время соревнования, в пределах установленной зоны ловли, участникам разрешается менять места ловли неограниченное число раз. При этом расстояние между лодками соседних команд должно быть не менее 50 метров. Закидывать приманку в направлении соседней лодки запрещается.</w:t>
      </w:r>
    </w:p>
    <w:p w:rsidR="00416AF4" w:rsidRDefault="00416AF4" w:rsidP="00416AF4">
      <w:r>
        <w:t>Во время перемещения по водоему участники соревнования обязаны выполнять действующие Правила пользования маломерными судами на водных объектах Российской Федерации, соблюдать меры безопасности, не подходить к другим лодкам, за исключением случаев оказания помощи терпящим бедствие.</w:t>
      </w:r>
    </w:p>
    <w:p w:rsidR="00416AF4" w:rsidRDefault="00416AF4" w:rsidP="00416AF4">
      <w:r>
        <w:t xml:space="preserve">На участке соревнования в проходах, соединяющих разные акватории ловли, шириной 50 м и менее, </w:t>
      </w:r>
      <w:r>
        <w:rPr>
          <w:b/>
        </w:rPr>
        <w:t>участники команды</w:t>
      </w:r>
      <w:r>
        <w:t>, ловящие рыбу в проходе, обязаны при приближении другого экипажа, направляющихся в соседнюю акваторию, прекратить ловлю и пропустить лодку, после чего могут продолжить ловлю. Экипаж, двигающийся в данном проходе на моторной лодке, в районе ловящей команды, в должен совершать движение на малом ходу в водоизмещающем режиме (на скорости движения весельной лодки).</w:t>
      </w:r>
    </w:p>
    <w:p w:rsidR="00416AF4" w:rsidRDefault="00416AF4" w:rsidP="00416AF4">
      <w:r>
        <w:t xml:space="preserve">В случае неисправности двигателя, поломки весел или пробоины в лодке, </w:t>
      </w:r>
      <w:r>
        <w:rPr>
          <w:b/>
        </w:rPr>
        <w:t>участник соревнования</w:t>
      </w:r>
      <w:r>
        <w:t xml:space="preserve"> обязан незамедлительно сообщить организатору соревнований, прекратить ловлю и принять меры к устранению неисправности.</w:t>
      </w:r>
    </w:p>
    <w:p w:rsidR="00416AF4" w:rsidRDefault="00416AF4" w:rsidP="00416AF4">
      <w:r>
        <w:t xml:space="preserve">Участникам соревнования разрешается использовать средства </w:t>
      </w:r>
      <w:proofErr w:type="spellStart"/>
      <w:r>
        <w:t>эхолокации</w:t>
      </w:r>
      <w:proofErr w:type="spellEnd"/>
      <w:r>
        <w:t>, связи и навигации.</w:t>
      </w:r>
    </w:p>
    <w:p w:rsidR="00416AF4" w:rsidRDefault="00416AF4" w:rsidP="00416AF4">
      <w:r>
        <w:t>ОПРЕДЕЛЕНИЕ РЕЗУЛЬТАТОВ</w:t>
      </w:r>
    </w:p>
    <w:p w:rsidR="00416AF4" w:rsidRDefault="00416AF4" w:rsidP="00416AF4">
      <w:r>
        <w:t xml:space="preserve">Подсчет результатов и определение победителей производится в соответствии с Правилами спортивного рыболовства от 28.07.2020. Результаты спортсменов определяются путем взвешивания их уловов. Улов на взвешивание спортсменами предъявляется в чистом виде, без воды, льда и грунта. Взвешивание производится на весах с погрешностью не более 2 грамм. </w:t>
      </w:r>
    </w:p>
    <w:p w:rsidR="00416AF4" w:rsidRDefault="00416AF4" w:rsidP="00416AF4">
      <w:r>
        <w:t xml:space="preserve">Результат каждой команды (пары) объявляется сразу после измерения его улова и заносится в протокол. После взвешивания первого тура рыба участникам отдается. </w:t>
      </w:r>
    </w:p>
    <w:p w:rsidR="00416AF4" w:rsidRDefault="00416AF4" w:rsidP="00416AF4">
      <w:r>
        <w:t>НАГРАЖДЕНИЕ</w:t>
      </w:r>
    </w:p>
    <w:p w:rsidR="00416AF4" w:rsidRDefault="00416AF4" w:rsidP="00416AF4">
      <w:r>
        <w:t>Команда, занявшие 1, 2, 3, 4,5  места награждаются медалями, дипломами и призами от спонсоров и партнеров.</w:t>
      </w:r>
    </w:p>
    <w:p w:rsidR="00416AF4" w:rsidRDefault="00416AF4" w:rsidP="00416AF4">
      <w:r>
        <w:t xml:space="preserve">Дополнительные номинации: Самый большой живой судак. </w:t>
      </w:r>
    </w:p>
    <w:p w:rsidR="00416AF4" w:rsidRDefault="00416AF4" w:rsidP="00416AF4">
      <w:r>
        <w:t>Могут учреждаться дополнительные призы, предоставленные спонсорами соревнования либо организаторами.</w:t>
      </w:r>
    </w:p>
    <w:p w:rsidR="00416AF4" w:rsidRDefault="00416AF4" w:rsidP="00416AF4">
      <w:r>
        <w:lastRenderedPageBreak/>
        <w:t xml:space="preserve">Участники обязаны обеспечить </w:t>
      </w:r>
      <w:proofErr w:type="spellStart"/>
      <w:r>
        <w:t>плавсредство</w:t>
      </w:r>
      <w:proofErr w:type="spellEnd"/>
      <w:r>
        <w:t xml:space="preserve"> индивидуальными средствами спасения на воде. Участники соревнования без спасательного жилета до соревнований не допускается! </w:t>
      </w:r>
    </w:p>
    <w:p w:rsidR="00416AF4" w:rsidRDefault="00416AF4" w:rsidP="00416AF4">
      <w:r>
        <w:t xml:space="preserve">За безопасность  участников и зрителей организаторы не несут ответственность. </w:t>
      </w:r>
    </w:p>
    <w:p w:rsidR="00416AF4" w:rsidRDefault="00416AF4" w:rsidP="00416AF4">
      <w:r>
        <w:t>ФИНАНАСОВЫЕ УСЛОВИЯ</w:t>
      </w:r>
    </w:p>
    <w:p w:rsidR="00416AF4" w:rsidRDefault="00416AF4" w:rsidP="00416AF4">
      <w:r>
        <w:t xml:space="preserve">Стартовый взнос за участие в соревнованиях с команды – </w:t>
      </w:r>
      <w:r>
        <w:rPr>
          <w:b/>
        </w:rPr>
        <w:t>4 000 руб</w:t>
      </w:r>
      <w:r>
        <w:t>.</w:t>
      </w:r>
    </w:p>
    <w:p w:rsidR="00416AF4" w:rsidRDefault="00416AF4" w:rsidP="00416AF4">
      <w:r>
        <w:t xml:space="preserve">Оплачивается </w:t>
      </w:r>
      <w:r>
        <w:rPr>
          <w:b/>
        </w:rPr>
        <w:t>до 8 октября 2022 года</w:t>
      </w:r>
      <w:r>
        <w:t xml:space="preserve">. </w:t>
      </w:r>
      <w:r>
        <w:rPr>
          <w:b/>
        </w:rPr>
        <w:t xml:space="preserve">Команда считается зарегистрированной в соревновании, только после оплаты регистрационного взноса. </w:t>
      </w:r>
      <w:r>
        <w:t>Участникам, по каким-либо причинам, решившимся сняться с соревнований, регистрационный взнос не возвращается.</w:t>
      </w:r>
    </w:p>
    <w:p w:rsidR="00416AF4" w:rsidRDefault="00416AF4" w:rsidP="00416AF4">
      <w:r>
        <w:t>Стартовые взносы расходуются на организацию проведения соревнования.</w:t>
      </w:r>
    </w:p>
    <w:p w:rsidR="00416AF4" w:rsidRDefault="00416AF4" w:rsidP="00416AF4">
      <w:r>
        <w:t>ЗАЯВКИ НА УЧАСТИЕ</w:t>
      </w:r>
    </w:p>
    <w:p w:rsidR="00416AF4" w:rsidRDefault="00416AF4" w:rsidP="00416AF4">
      <w:r>
        <w:t xml:space="preserve">Регистрация на участие в соревнованиях принимается на форуме и на </w:t>
      </w:r>
      <w:proofErr w:type="spellStart"/>
      <w:r>
        <w:t>WhatsApp</w:t>
      </w:r>
      <w:proofErr w:type="spellEnd"/>
      <w:r>
        <w:t xml:space="preserve"> +7-993-009-38-81</w:t>
      </w:r>
    </w:p>
    <w:p w:rsidR="00416AF4" w:rsidRDefault="00416AF4" w:rsidP="00416AF4">
      <w:r>
        <w:t>Справки по тел. +7-993-009-38-81</w:t>
      </w:r>
    </w:p>
    <w:p w:rsidR="00416AF4" w:rsidRDefault="00416AF4" w:rsidP="00416AF4">
      <w:r>
        <w:t>Прием заявок на участие в соревновании начинается с момента опубликования настоящего Положения.</w:t>
      </w:r>
    </w:p>
    <w:p w:rsidR="00416AF4" w:rsidRDefault="00416AF4" w:rsidP="00416AF4">
      <w:r>
        <w:t>Данное положение является официальным вызовом на соревнования.</w:t>
      </w:r>
    </w:p>
    <w:p w:rsidR="00146DEF" w:rsidRDefault="00E441AA"/>
    <w:sectPr w:rsidR="00146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B38B4"/>
    <w:multiLevelType w:val="hybridMultilevel"/>
    <w:tmpl w:val="197C2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8E72E4"/>
    <w:multiLevelType w:val="hybridMultilevel"/>
    <w:tmpl w:val="9446A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E04607"/>
    <w:multiLevelType w:val="hybridMultilevel"/>
    <w:tmpl w:val="80329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E5006"/>
    <w:multiLevelType w:val="hybridMultilevel"/>
    <w:tmpl w:val="54F0F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E512B8"/>
    <w:multiLevelType w:val="hybridMultilevel"/>
    <w:tmpl w:val="A0B01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BF4386"/>
    <w:multiLevelType w:val="hybridMultilevel"/>
    <w:tmpl w:val="5B122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AF4"/>
    <w:rsid w:val="00416AF4"/>
    <w:rsid w:val="00CD7D3F"/>
    <w:rsid w:val="00E441AA"/>
    <w:rsid w:val="00E7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AF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416A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6A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416AF4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AF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416A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6A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416AF4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5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3</cp:revision>
  <dcterms:created xsi:type="dcterms:W3CDTF">2022-09-13T14:04:00Z</dcterms:created>
  <dcterms:modified xsi:type="dcterms:W3CDTF">2022-09-15T04:32:00Z</dcterms:modified>
</cp:coreProperties>
</file>