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5A8" w:rsidRDefault="00522C40" w:rsidP="008A25A8">
      <w:pPr>
        <w:tabs>
          <w:tab w:val="left" w:pos="0"/>
        </w:tabs>
        <w:jc w:val="center"/>
        <w:rPr>
          <w:b/>
        </w:rPr>
      </w:pPr>
      <w:r>
        <w:rPr>
          <w:b/>
        </w:rPr>
        <w:t>А</w:t>
      </w:r>
      <w:r w:rsidR="0071797F">
        <w:rPr>
          <w:b/>
        </w:rPr>
        <w:t>кционерное общество</w:t>
      </w:r>
    </w:p>
    <w:p w:rsidR="008A25A8" w:rsidRDefault="008A25A8" w:rsidP="008A25A8">
      <w:pPr>
        <w:tabs>
          <w:tab w:val="left" w:pos="0"/>
        </w:tabs>
        <w:jc w:val="center"/>
        <w:rPr>
          <w:b/>
        </w:rPr>
      </w:pPr>
      <w:r>
        <w:rPr>
          <w:b/>
        </w:rPr>
        <w:t>«</w:t>
      </w:r>
      <w:r w:rsidR="0071797F">
        <w:rPr>
          <w:b/>
        </w:rPr>
        <w:t>Эффект</w:t>
      </w:r>
      <w:r>
        <w:rPr>
          <w:b/>
        </w:rPr>
        <w:t>»</w:t>
      </w: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color w:val="000000"/>
          <w:sz w:val="28"/>
          <w:szCs w:val="28"/>
        </w:rPr>
      </w:pPr>
    </w:p>
    <w:p w:rsidR="00232B17" w:rsidRDefault="00232B17" w:rsidP="00232B17">
      <w:pPr>
        <w:autoSpaceDE w:val="0"/>
        <w:jc w:val="both"/>
        <w:rPr>
          <w:rFonts w:eastAsia="Batang"/>
          <w:b/>
          <w:color w:val="000000"/>
          <w:sz w:val="28"/>
          <w:szCs w:val="28"/>
        </w:rPr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F95181" w:rsidRDefault="00F95181" w:rsidP="00AF6B29">
      <w:pPr>
        <w:ind w:left="-1134"/>
        <w:jc w:val="center"/>
      </w:pPr>
    </w:p>
    <w:p w:rsidR="00F95181" w:rsidRDefault="00F95181" w:rsidP="00232B17">
      <w:pPr>
        <w:ind w:left="180" w:hanging="180"/>
        <w:jc w:val="center"/>
      </w:pPr>
    </w:p>
    <w:p w:rsidR="00F95181" w:rsidRDefault="00F95181" w:rsidP="00232B17">
      <w:pPr>
        <w:ind w:left="180" w:hanging="180"/>
        <w:jc w:val="center"/>
      </w:pPr>
    </w:p>
    <w:p w:rsidR="00757CFC" w:rsidRPr="008A25A8" w:rsidRDefault="008A25A8" w:rsidP="00757CFC">
      <w:pPr>
        <w:ind w:left="180" w:hanging="180"/>
        <w:jc w:val="center"/>
        <w:rPr>
          <w:rStyle w:val="postbody1"/>
          <w:rFonts w:eastAsia="Batang"/>
          <w:b/>
          <w:sz w:val="44"/>
          <w:szCs w:val="40"/>
        </w:rPr>
      </w:pPr>
      <w:r w:rsidRPr="008A25A8">
        <w:rPr>
          <w:rStyle w:val="postbody1"/>
          <w:rFonts w:eastAsia="Batang"/>
          <w:b/>
          <w:sz w:val="44"/>
          <w:szCs w:val="40"/>
        </w:rPr>
        <w:t>ПОЛОЖЕНИЕ</w:t>
      </w:r>
    </w:p>
    <w:p w:rsidR="00757CFC" w:rsidRPr="00757CFC" w:rsidRDefault="00757CFC" w:rsidP="00757CFC">
      <w:pPr>
        <w:ind w:left="180" w:hanging="180"/>
        <w:jc w:val="center"/>
        <w:rPr>
          <w:rStyle w:val="postbody1"/>
          <w:rFonts w:eastAsia="Batang"/>
          <w:b/>
          <w:sz w:val="40"/>
          <w:szCs w:val="40"/>
        </w:rPr>
      </w:pPr>
    </w:p>
    <w:p w:rsidR="00757CFC" w:rsidRDefault="00757CFC" w:rsidP="000F614F">
      <w:pPr>
        <w:ind w:left="180" w:hanging="180"/>
        <w:jc w:val="center"/>
        <w:rPr>
          <w:rStyle w:val="postbody1"/>
          <w:rFonts w:eastAsia="Batang"/>
          <w:sz w:val="40"/>
          <w:szCs w:val="40"/>
        </w:rPr>
      </w:pPr>
      <w:r w:rsidRPr="00757CFC">
        <w:rPr>
          <w:rStyle w:val="postbody1"/>
          <w:rFonts w:eastAsia="Batang"/>
          <w:sz w:val="40"/>
          <w:szCs w:val="40"/>
        </w:rPr>
        <w:t>о проведении</w:t>
      </w:r>
      <w:r>
        <w:rPr>
          <w:rStyle w:val="postbody1"/>
          <w:rFonts w:eastAsia="Batang"/>
          <w:sz w:val="40"/>
          <w:szCs w:val="40"/>
        </w:rPr>
        <w:t xml:space="preserve">  </w:t>
      </w:r>
      <w:r w:rsidR="000F614F">
        <w:rPr>
          <w:rStyle w:val="postbody1"/>
          <w:rFonts w:eastAsia="Batang"/>
          <w:sz w:val="40"/>
          <w:szCs w:val="40"/>
        </w:rPr>
        <w:t xml:space="preserve">соревнований по </w:t>
      </w:r>
      <w:r w:rsidR="008A25A8">
        <w:rPr>
          <w:rStyle w:val="postbody1"/>
          <w:rFonts w:eastAsia="Batang"/>
          <w:sz w:val="40"/>
          <w:szCs w:val="40"/>
        </w:rPr>
        <w:t>спиннинговой ловле</w:t>
      </w:r>
    </w:p>
    <w:p w:rsidR="008A25A8" w:rsidRDefault="008A25A8" w:rsidP="000F614F">
      <w:pPr>
        <w:ind w:left="180" w:hanging="180"/>
        <w:jc w:val="center"/>
        <w:rPr>
          <w:rStyle w:val="postbody1"/>
          <w:rFonts w:eastAsia="Batang"/>
          <w:sz w:val="40"/>
          <w:szCs w:val="40"/>
        </w:rPr>
      </w:pPr>
    </w:p>
    <w:p w:rsidR="000F614F" w:rsidRPr="00757CFC" w:rsidRDefault="000F614F" w:rsidP="000F614F">
      <w:pPr>
        <w:ind w:left="180" w:hanging="180"/>
        <w:jc w:val="center"/>
        <w:rPr>
          <w:rStyle w:val="postbody1"/>
          <w:rFonts w:eastAsia="Batang"/>
          <w:sz w:val="40"/>
          <w:szCs w:val="40"/>
        </w:rPr>
      </w:pPr>
      <w:r>
        <w:rPr>
          <w:rStyle w:val="postbody1"/>
          <w:rFonts w:eastAsia="Batang"/>
          <w:sz w:val="40"/>
          <w:szCs w:val="40"/>
        </w:rPr>
        <w:t>«</w:t>
      </w:r>
      <w:r w:rsidRPr="008A25A8">
        <w:rPr>
          <w:rStyle w:val="postbody1"/>
          <w:rFonts w:eastAsia="Batang"/>
          <w:sz w:val="40"/>
          <w:szCs w:val="40"/>
        </w:rPr>
        <w:t>Сузунский спиннинг</w:t>
      </w:r>
      <w:r>
        <w:rPr>
          <w:rStyle w:val="postbody1"/>
          <w:rFonts w:eastAsia="Batang"/>
          <w:sz w:val="40"/>
          <w:szCs w:val="40"/>
        </w:rPr>
        <w:t>»</w:t>
      </w:r>
    </w:p>
    <w:p w:rsidR="00232B17" w:rsidRDefault="00232B17" w:rsidP="00757CFC">
      <w:pPr>
        <w:ind w:left="180" w:hanging="180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>
      <w:pPr>
        <w:ind w:left="180" w:hanging="180"/>
        <w:jc w:val="center"/>
      </w:pPr>
    </w:p>
    <w:p w:rsidR="00232B17" w:rsidRDefault="00232B17" w:rsidP="00232B17"/>
    <w:p w:rsidR="00232B17" w:rsidRDefault="00232B17" w:rsidP="00232B17"/>
    <w:p w:rsidR="00564A71" w:rsidRDefault="00564A71" w:rsidP="00232B17"/>
    <w:p w:rsidR="00564A71" w:rsidRDefault="00564A71" w:rsidP="00232B17"/>
    <w:p w:rsidR="008A25A8" w:rsidRDefault="008A25A8" w:rsidP="00232B17"/>
    <w:p w:rsidR="008A25A8" w:rsidRDefault="008A25A8" w:rsidP="00232B17"/>
    <w:p w:rsidR="00564A71" w:rsidRDefault="00564A71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522C40" w:rsidRDefault="00522C40" w:rsidP="00232B17"/>
    <w:p w:rsidR="00F734C8" w:rsidRDefault="000F614F" w:rsidP="00232B17">
      <w:pPr>
        <w:suppressAutoHyphens/>
        <w:ind w:left="368"/>
        <w:jc w:val="center"/>
        <w:rPr>
          <w:b/>
        </w:rPr>
      </w:pPr>
      <w:r>
        <w:rPr>
          <w:b/>
        </w:rPr>
        <w:t>С</w:t>
      </w:r>
      <w:r w:rsidR="00232B17">
        <w:rPr>
          <w:b/>
        </w:rPr>
        <w:t>узун 201</w:t>
      </w:r>
      <w:r w:rsidR="00522C40">
        <w:rPr>
          <w:b/>
        </w:rPr>
        <w:t>5</w:t>
      </w:r>
    </w:p>
    <w:p w:rsidR="00232B17" w:rsidRDefault="00232B17" w:rsidP="00232B17">
      <w:pPr>
        <w:suppressAutoHyphens/>
        <w:ind w:left="3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  МЕСТО </w:t>
      </w:r>
      <w:r w:rsidR="000F614F"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>ВРЕМЯ ПРОВЕДЕНИЯ СОРЕВНОВАНИЙ</w:t>
      </w:r>
    </w:p>
    <w:p w:rsidR="00232B17" w:rsidRDefault="00232B17" w:rsidP="00232B17">
      <w:pPr>
        <w:suppressAutoHyphens/>
        <w:ind w:left="180" w:hanging="180"/>
      </w:pPr>
    </w:p>
    <w:p w:rsidR="00232B17" w:rsidRDefault="00232B17" w:rsidP="00232B17">
      <w:pPr>
        <w:suppressAutoHyphens/>
        <w:ind w:left="735" w:hanging="750"/>
        <w:jc w:val="both"/>
        <w:rPr>
          <w:rStyle w:val="postbody1"/>
          <w:rFonts w:eastAsia="Batang"/>
          <w:sz w:val="28"/>
          <w:szCs w:val="28"/>
        </w:rPr>
      </w:pPr>
      <w:r>
        <w:rPr>
          <w:rStyle w:val="postbody1"/>
          <w:rFonts w:eastAsia="Batang"/>
          <w:sz w:val="28"/>
          <w:szCs w:val="28"/>
        </w:rPr>
        <w:t>1.1</w:t>
      </w:r>
      <w:r>
        <w:rPr>
          <w:rStyle w:val="postbody1"/>
          <w:rFonts w:eastAsia="Batang"/>
          <w:sz w:val="28"/>
          <w:szCs w:val="28"/>
        </w:rPr>
        <w:tab/>
        <w:t xml:space="preserve">Соревнования по </w:t>
      </w:r>
      <w:r w:rsidR="000F614F">
        <w:rPr>
          <w:rStyle w:val="postbody1"/>
          <w:rFonts w:eastAsia="Batang"/>
          <w:sz w:val="28"/>
          <w:szCs w:val="28"/>
        </w:rPr>
        <w:t xml:space="preserve">спиннинговой ловле «Сузунский спиннинг» </w:t>
      </w:r>
      <w:r w:rsidR="00B51D40">
        <w:rPr>
          <w:rStyle w:val="postbody1"/>
          <w:rFonts w:eastAsia="Batang"/>
          <w:sz w:val="28"/>
          <w:szCs w:val="28"/>
        </w:rPr>
        <w:t xml:space="preserve">(далее - Соревнования) </w:t>
      </w:r>
      <w:r w:rsidR="001131B8">
        <w:rPr>
          <w:rStyle w:val="postbody1"/>
          <w:rFonts w:eastAsia="Batang"/>
          <w:sz w:val="28"/>
          <w:szCs w:val="28"/>
        </w:rPr>
        <w:t xml:space="preserve">пройдут </w:t>
      </w:r>
      <w:r w:rsidR="00A6155F">
        <w:rPr>
          <w:rStyle w:val="postbody1"/>
          <w:rFonts w:eastAsia="Batang"/>
          <w:sz w:val="28"/>
          <w:szCs w:val="28"/>
        </w:rPr>
        <w:t>3</w:t>
      </w:r>
      <w:r w:rsidR="00522C40">
        <w:rPr>
          <w:rStyle w:val="postbody1"/>
          <w:rFonts w:eastAsia="Batang"/>
          <w:sz w:val="28"/>
          <w:szCs w:val="28"/>
        </w:rPr>
        <w:t>0</w:t>
      </w:r>
      <w:r w:rsidR="009F5EC9">
        <w:rPr>
          <w:rStyle w:val="postbody1"/>
          <w:rFonts w:eastAsia="Batang"/>
          <w:sz w:val="28"/>
          <w:szCs w:val="28"/>
        </w:rPr>
        <w:t xml:space="preserve">  мая 201</w:t>
      </w:r>
      <w:r w:rsidR="00522C40">
        <w:rPr>
          <w:rStyle w:val="postbody1"/>
          <w:rFonts w:eastAsia="Batang"/>
          <w:sz w:val="28"/>
          <w:szCs w:val="28"/>
        </w:rPr>
        <w:t>5</w:t>
      </w:r>
      <w:r w:rsidR="000F614F">
        <w:rPr>
          <w:rStyle w:val="postbody1"/>
          <w:rFonts w:eastAsia="Batang"/>
          <w:sz w:val="28"/>
          <w:szCs w:val="28"/>
        </w:rPr>
        <w:t xml:space="preserve"> года на акватории озера Бобровское (территория </w:t>
      </w:r>
      <w:r w:rsidR="00B51D40">
        <w:rPr>
          <w:rStyle w:val="postbody1"/>
          <w:rFonts w:eastAsia="Batang"/>
          <w:sz w:val="28"/>
          <w:szCs w:val="28"/>
        </w:rPr>
        <w:t>МО Бобровского сельсовета</w:t>
      </w:r>
      <w:r w:rsidR="000F614F">
        <w:rPr>
          <w:rStyle w:val="postbody1"/>
          <w:rFonts w:eastAsia="Batang"/>
          <w:sz w:val="28"/>
          <w:szCs w:val="28"/>
        </w:rPr>
        <w:t>).</w:t>
      </w:r>
    </w:p>
    <w:p w:rsidR="00232B17" w:rsidRDefault="00232B17" w:rsidP="00232B17">
      <w:pPr>
        <w:suppressAutoHyphens/>
        <w:rPr>
          <w:rStyle w:val="postbody1"/>
          <w:rFonts w:eastAsia="Batang"/>
          <w:sz w:val="28"/>
          <w:szCs w:val="28"/>
        </w:rPr>
      </w:pPr>
      <w:r>
        <w:rPr>
          <w:rStyle w:val="postbody1"/>
          <w:rFonts w:eastAsia="Batang"/>
          <w:sz w:val="28"/>
          <w:szCs w:val="28"/>
        </w:rPr>
        <w:t>1.2</w:t>
      </w:r>
      <w:r>
        <w:rPr>
          <w:rStyle w:val="postbody1"/>
          <w:rFonts w:eastAsia="Batang"/>
          <w:sz w:val="28"/>
          <w:szCs w:val="28"/>
        </w:rPr>
        <w:tab/>
        <w:t>Расписание проведения Соревнований:</w:t>
      </w:r>
    </w:p>
    <w:p w:rsidR="00232B17" w:rsidRDefault="00232B17" w:rsidP="00232B17">
      <w:pPr>
        <w:suppressAutoHyphens/>
        <w:ind w:left="720"/>
      </w:pPr>
    </w:p>
    <w:p w:rsidR="00232B17" w:rsidRDefault="00232B17" w:rsidP="00232B17">
      <w:pPr>
        <w:tabs>
          <w:tab w:val="left" w:pos="1080"/>
        </w:tabs>
        <w:suppressAutoHyphens/>
        <w:rPr>
          <w:sz w:val="28"/>
        </w:rPr>
      </w:pPr>
      <w:r>
        <w:rPr>
          <w:sz w:val="28"/>
        </w:rPr>
        <w:t>Регистрация</w:t>
      </w:r>
      <w:r w:rsidR="000F614F">
        <w:rPr>
          <w:sz w:val="28"/>
        </w:rPr>
        <w:t xml:space="preserve"> участников соревнований</w:t>
      </w:r>
      <w:r>
        <w:rPr>
          <w:sz w:val="28"/>
        </w:rPr>
        <w:tab/>
      </w:r>
      <w:r>
        <w:rPr>
          <w:sz w:val="28"/>
        </w:rPr>
        <w:tab/>
      </w:r>
      <w:r w:rsidR="000F614F">
        <w:rPr>
          <w:sz w:val="28"/>
        </w:rPr>
        <w:tab/>
      </w:r>
      <w:r>
        <w:rPr>
          <w:sz w:val="28"/>
        </w:rPr>
        <w:tab/>
        <w:t>0</w:t>
      </w:r>
      <w:r w:rsidR="000F614F">
        <w:rPr>
          <w:sz w:val="28"/>
        </w:rPr>
        <w:t>9</w:t>
      </w:r>
      <w:r>
        <w:rPr>
          <w:sz w:val="28"/>
        </w:rPr>
        <w:t>.</w:t>
      </w:r>
      <w:r w:rsidR="000F614F">
        <w:rPr>
          <w:sz w:val="28"/>
        </w:rPr>
        <w:t>0</w:t>
      </w:r>
      <w:r>
        <w:rPr>
          <w:sz w:val="28"/>
        </w:rPr>
        <w:t xml:space="preserve">0 - </w:t>
      </w:r>
      <w:r w:rsidR="000F614F">
        <w:rPr>
          <w:sz w:val="28"/>
        </w:rPr>
        <w:t>09</w:t>
      </w:r>
      <w:r>
        <w:rPr>
          <w:sz w:val="28"/>
        </w:rPr>
        <w:t>.</w:t>
      </w:r>
      <w:r w:rsidR="000F614F">
        <w:rPr>
          <w:sz w:val="28"/>
        </w:rPr>
        <w:t>5</w:t>
      </w:r>
      <w:r>
        <w:rPr>
          <w:sz w:val="28"/>
        </w:rPr>
        <w:t>0</w:t>
      </w:r>
    </w:p>
    <w:p w:rsidR="00232B17" w:rsidRDefault="000F614F" w:rsidP="00232B17">
      <w:pPr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О</w:t>
      </w:r>
      <w:r w:rsidR="00232B17">
        <w:rPr>
          <w:sz w:val="28"/>
          <w:szCs w:val="28"/>
        </w:rPr>
        <w:t>ткрытие соревнований</w:t>
      </w:r>
      <w:r w:rsidR="00B51D40">
        <w:rPr>
          <w:sz w:val="28"/>
          <w:szCs w:val="28"/>
        </w:rPr>
        <w:t>, построение</w:t>
      </w:r>
      <w:r w:rsidR="00232B17">
        <w:rPr>
          <w:sz w:val="28"/>
          <w:szCs w:val="28"/>
        </w:rPr>
        <w:tab/>
      </w:r>
      <w:r w:rsidR="00232B17">
        <w:rPr>
          <w:sz w:val="28"/>
          <w:szCs w:val="28"/>
        </w:rPr>
        <w:tab/>
      </w:r>
      <w:r w:rsidR="00232B17">
        <w:rPr>
          <w:sz w:val="28"/>
          <w:szCs w:val="28"/>
        </w:rPr>
        <w:tab/>
      </w:r>
      <w:r>
        <w:rPr>
          <w:sz w:val="28"/>
          <w:szCs w:val="28"/>
        </w:rPr>
        <w:tab/>
        <w:t>10</w:t>
      </w:r>
      <w:r w:rsidR="00232B17">
        <w:rPr>
          <w:sz w:val="28"/>
          <w:szCs w:val="28"/>
        </w:rPr>
        <w:t>.00</w:t>
      </w:r>
    </w:p>
    <w:p w:rsidR="000F614F" w:rsidRDefault="000F614F" w:rsidP="00232B17">
      <w:pPr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Старт ловли                  </w:t>
      </w:r>
      <w:r>
        <w:rPr>
          <w:sz w:val="28"/>
          <w:szCs w:val="28"/>
        </w:rPr>
        <w:tab/>
        <w:t xml:space="preserve">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10.</w:t>
      </w:r>
      <w:r w:rsidR="009F03E7">
        <w:rPr>
          <w:sz w:val="28"/>
          <w:szCs w:val="28"/>
        </w:rPr>
        <w:t>30</w:t>
      </w:r>
    </w:p>
    <w:p w:rsidR="000F614F" w:rsidRDefault="000F614F" w:rsidP="00232B17">
      <w:pPr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Окончание ловли</w:t>
      </w:r>
      <w:r>
        <w:rPr>
          <w:sz w:val="28"/>
          <w:szCs w:val="28"/>
        </w:rPr>
        <w:tab/>
        <w:t xml:space="preserve">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9F03E7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9F03E7">
        <w:rPr>
          <w:sz w:val="28"/>
          <w:szCs w:val="28"/>
        </w:rPr>
        <w:t>00</w:t>
      </w:r>
    </w:p>
    <w:p w:rsidR="000F614F" w:rsidRDefault="000F614F" w:rsidP="00232B17">
      <w:pPr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Взвешивание</w:t>
      </w:r>
      <w:r w:rsidR="001516AF">
        <w:rPr>
          <w:sz w:val="28"/>
          <w:szCs w:val="28"/>
        </w:rPr>
        <w:t xml:space="preserve"> улова</w:t>
      </w:r>
      <w:r>
        <w:rPr>
          <w:sz w:val="28"/>
          <w:szCs w:val="28"/>
        </w:rPr>
        <w:t>, подведение итогов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9F03E7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9F03E7">
        <w:rPr>
          <w:sz w:val="28"/>
          <w:szCs w:val="28"/>
        </w:rPr>
        <w:t>00</w:t>
      </w:r>
      <w:r>
        <w:rPr>
          <w:sz w:val="28"/>
          <w:szCs w:val="28"/>
        </w:rPr>
        <w:t>-</w:t>
      </w:r>
      <w:r w:rsidR="00B51D40">
        <w:rPr>
          <w:sz w:val="28"/>
          <w:szCs w:val="28"/>
        </w:rPr>
        <w:t>14.</w:t>
      </w:r>
      <w:r w:rsidR="009F03E7">
        <w:rPr>
          <w:sz w:val="28"/>
          <w:szCs w:val="28"/>
        </w:rPr>
        <w:t>3</w:t>
      </w:r>
      <w:r w:rsidR="00B51D40">
        <w:rPr>
          <w:sz w:val="28"/>
          <w:szCs w:val="28"/>
        </w:rPr>
        <w:t>0</w:t>
      </w:r>
    </w:p>
    <w:p w:rsidR="00232B17" w:rsidRDefault="00232B17" w:rsidP="00232B17">
      <w:pPr>
        <w:tabs>
          <w:tab w:val="left" w:pos="1080"/>
        </w:tabs>
        <w:suppressAutoHyphens/>
        <w:rPr>
          <w:sz w:val="28"/>
        </w:rPr>
      </w:pPr>
      <w:r>
        <w:rPr>
          <w:sz w:val="28"/>
        </w:rPr>
        <w:t>Награждение победителей и призёров соревнований,</w:t>
      </w:r>
    </w:p>
    <w:p w:rsidR="00232B17" w:rsidRDefault="00D16F48" w:rsidP="00232B17">
      <w:pPr>
        <w:tabs>
          <w:tab w:val="left" w:pos="8877"/>
        </w:tabs>
        <w:suppressAutoHyphens/>
        <w:ind w:left="7797" w:hanging="7797"/>
        <w:rPr>
          <w:sz w:val="28"/>
        </w:rPr>
      </w:pPr>
      <w:r>
        <w:rPr>
          <w:sz w:val="28"/>
        </w:rPr>
        <w:t>закрытие соревнований</w:t>
      </w:r>
      <w:r w:rsidR="00B51D40">
        <w:rPr>
          <w:sz w:val="28"/>
        </w:rPr>
        <w:t xml:space="preserve">.                                                            </w:t>
      </w:r>
      <w:r w:rsidR="00232B17">
        <w:rPr>
          <w:sz w:val="28"/>
        </w:rPr>
        <w:t>1</w:t>
      </w:r>
      <w:r w:rsidR="009F03E7">
        <w:rPr>
          <w:sz w:val="28"/>
        </w:rPr>
        <w:t>5</w:t>
      </w:r>
      <w:r w:rsidR="00232B17">
        <w:rPr>
          <w:sz w:val="28"/>
        </w:rPr>
        <w:t>.</w:t>
      </w:r>
      <w:r w:rsidR="00B05B90">
        <w:rPr>
          <w:sz w:val="28"/>
        </w:rPr>
        <w:t>0</w:t>
      </w:r>
      <w:r w:rsidR="00232B17">
        <w:rPr>
          <w:sz w:val="28"/>
        </w:rPr>
        <w:t>0</w:t>
      </w:r>
    </w:p>
    <w:p w:rsidR="00232B17" w:rsidRDefault="00232B17" w:rsidP="00232B17">
      <w:pPr>
        <w:tabs>
          <w:tab w:val="left" w:pos="8877"/>
        </w:tabs>
        <w:suppressAutoHyphens/>
        <w:ind w:left="7797" w:hanging="7797"/>
      </w:pPr>
    </w:p>
    <w:p w:rsidR="00232B17" w:rsidRDefault="00232B17" w:rsidP="00232B17">
      <w:pPr>
        <w:suppressAutoHyphens/>
        <w:ind w:left="735" w:hanging="750"/>
        <w:rPr>
          <w:sz w:val="28"/>
        </w:rPr>
      </w:pPr>
      <w:r>
        <w:rPr>
          <w:sz w:val="28"/>
        </w:rPr>
        <w:t xml:space="preserve">1.3      Организаторы оставляют за собой право на изменение регламента. Уточненное расписание будет </w:t>
      </w:r>
      <w:r w:rsidR="00B51D40">
        <w:rPr>
          <w:sz w:val="28"/>
        </w:rPr>
        <w:t>оглашено</w:t>
      </w:r>
      <w:r>
        <w:rPr>
          <w:sz w:val="28"/>
        </w:rPr>
        <w:t xml:space="preserve"> перед началом соревнований.</w:t>
      </w:r>
    </w:p>
    <w:p w:rsidR="00232B17" w:rsidRDefault="00232B17" w:rsidP="00232B17">
      <w:pPr>
        <w:suppressAutoHyphens/>
        <w:jc w:val="both"/>
      </w:pPr>
    </w:p>
    <w:p w:rsidR="00232B17" w:rsidRDefault="00232B17" w:rsidP="00232B17">
      <w:pPr>
        <w:suppressAutoHyphens/>
        <w:ind w:left="3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  ОРГАНИЗАТОРЫ СОРЕВНОВАНИЙ</w:t>
      </w:r>
    </w:p>
    <w:p w:rsidR="00232B17" w:rsidRDefault="00232B17" w:rsidP="00232B17">
      <w:pPr>
        <w:suppressAutoHyphens/>
        <w:ind w:left="180"/>
        <w:jc w:val="both"/>
      </w:pPr>
    </w:p>
    <w:p w:rsidR="00232B17" w:rsidRDefault="00232B17" w:rsidP="00232B17">
      <w:pPr>
        <w:suppressAutoHyphens/>
        <w:ind w:left="720" w:hanging="735"/>
        <w:jc w:val="both"/>
        <w:rPr>
          <w:rStyle w:val="postbody1"/>
          <w:rFonts w:eastAsia="Batang"/>
          <w:sz w:val="28"/>
          <w:szCs w:val="28"/>
        </w:rPr>
      </w:pPr>
      <w:r>
        <w:rPr>
          <w:rStyle w:val="postbody1"/>
          <w:rFonts w:eastAsia="Batang"/>
          <w:sz w:val="28"/>
          <w:szCs w:val="28"/>
        </w:rPr>
        <w:t>2.1.</w:t>
      </w:r>
      <w:r>
        <w:rPr>
          <w:rStyle w:val="postbody1"/>
          <w:rFonts w:eastAsia="Batang"/>
          <w:sz w:val="28"/>
          <w:szCs w:val="28"/>
        </w:rPr>
        <w:tab/>
        <w:t>Организатор</w:t>
      </w:r>
      <w:r w:rsidR="00C26C06">
        <w:rPr>
          <w:rStyle w:val="postbody1"/>
          <w:rFonts w:eastAsia="Batang"/>
          <w:sz w:val="28"/>
          <w:szCs w:val="28"/>
        </w:rPr>
        <w:t>о</w:t>
      </w:r>
      <w:r>
        <w:rPr>
          <w:rStyle w:val="postbody1"/>
          <w:rFonts w:eastAsia="Batang"/>
          <w:sz w:val="28"/>
          <w:szCs w:val="28"/>
        </w:rPr>
        <w:t xml:space="preserve">м </w:t>
      </w:r>
      <w:r w:rsidR="00C26C06">
        <w:rPr>
          <w:rStyle w:val="postbody1"/>
          <w:rFonts w:eastAsia="Batang"/>
          <w:sz w:val="28"/>
          <w:szCs w:val="28"/>
        </w:rPr>
        <w:t>с</w:t>
      </w:r>
      <w:r>
        <w:rPr>
          <w:rStyle w:val="postbody1"/>
          <w:rFonts w:eastAsia="Batang"/>
          <w:sz w:val="28"/>
          <w:szCs w:val="28"/>
        </w:rPr>
        <w:t>оревнований явля</w:t>
      </w:r>
      <w:r w:rsidR="00C26C06">
        <w:rPr>
          <w:rStyle w:val="postbody1"/>
          <w:rFonts w:eastAsia="Batang"/>
          <w:sz w:val="28"/>
          <w:szCs w:val="28"/>
        </w:rPr>
        <w:t>е</w:t>
      </w:r>
      <w:r>
        <w:rPr>
          <w:rStyle w:val="postbody1"/>
          <w:rFonts w:eastAsia="Batang"/>
          <w:sz w:val="28"/>
          <w:szCs w:val="28"/>
        </w:rPr>
        <w:t xml:space="preserve">тся </w:t>
      </w:r>
      <w:r w:rsidR="00522C40">
        <w:rPr>
          <w:rStyle w:val="postbody1"/>
          <w:rFonts w:eastAsia="Batang"/>
          <w:sz w:val="28"/>
          <w:szCs w:val="28"/>
        </w:rPr>
        <w:t>А</w:t>
      </w:r>
      <w:r w:rsidR="00C26C06">
        <w:rPr>
          <w:rStyle w:val="postbody1"/>
          <w:rFonts w:eastAsia="Batang"/>
          <w:sz w:val="28"/>
          <w:szCs w:val="28"/>
        </w:rPr>
        <w:t>кционерное общество «Эффект»</w:t>
      </w:r>
      <w:r w:rsidR="009F5EC9">
        <w:rPr>
          <w:rStyle w:val="postbody1"/>
          <w:rFonts w:eastAsia="Batang"/>
          <w:sz w:val="28"/>
          <w:szCs w:val="28"/>
        </w:rPr>
        <w:t>.</w:t>
      </w:r>
    </w:p>
    <w:p w:rsidR="00232B17" w:rsidRDefault="00232B17" w:rsidP="00232B17">
      <w:pPr>
        <w:tabs>
          <w:tab w:val="left" w:pos="1440"/>
        </w:tabs>
        <w:suppressAutoHyphens/>
        <w:ind w:left="720" w:hanging="720"/>
        <w:jc w:val="both"/>
        <w:rPr>
          <w:b/>
          <w:bCs/>
          <w:sz w:val="28"/>
        </w:rPr>
      </w:pPr>
    </w:p>
    <w:p w:rsidR="00232B17" w:rsidRDefault="00232B17" w:rsidP="00232B17">
      <w:pPr>
        <w:suppressAutoHyphens/>
        <w:ind w:left="36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  УЧАСТНИКИ СОРЕВНОВАНИЙ</w:t>
      </w:r>
    </w:p>
    <w:p w:rsidR="00232B17" w:rsidRDefault="00232B17" w:rsidP="00232B17">
      <w:pPr>
        <w:tabs>
          <w:tab w:val="left" w:pos="1080"/>
        </w:tabs>
        <w:suppressAutoHyphens/>
        <w:rPr>
          <w:sz w:val="16"/>
          <w:szCs w:val="16"/>
        </w:rPr>
      </w:pPr>
    </w:p>
    <w:p w:rsidR="00232B17" w:rsidRDefault="00232B17" w:rsidP="00232B17">
      <w:pPr>
        <w:tabs>
          <w:tab w:val="left" w:pos="1455"/>
        </w:tabs>
        <w:suppressAutoHyphens/>
        <w:ind w:left="735" w:hanging="750"/>
        <w:jc w:val="both"/>
        <w:rPr>
          <w:sz w:val="28"/>
        </w:rPr>
      </w:pPr>
      <w:r>
        <w:rPr>
          <w:sz w:val="28"/>
        </w:rPr>
        <w:t>3.1.</w:t>
      </w:r>
      <w:r>
        <w:rPr>
          <w:sz w:val="28"/>
        </w:rPr>
        <w:tab/>
        <w:t>К участию в Соревнованиях допускаются  граждане  РФ не моложе 18 лет</w:t>
      </w:r>
      <w:r w:rsidR="00B51D40">
        <w:rPr>
          <w:sz w:val="28"/>
        </w:rPr>
        <w:t xml:space="preserve">, оплатившие организационный взнос в размере </w:t>
      </w:r>
      <w:r w:rsidR="00836A9A">
        <w:rPr>
          <w:sz w:val="28"/>
        </w:rPr>
        <w:t>2</w:t>
      </w:r>
      <w:r w:rsidR="00522C40">
        <w:rPr>
          <w:sz w:val="28"/>
        </w:rPr>
        <w:t>5</w:t>
      </w:r>
      <w:r w:rsidR="009F5EC9">
        <w:rPr>
          <w:sz w:val="28"/>
        </w:rPr>
        <w:t>0</w:t>
      </w:r>
      <w:r w:rsidR="00B51D40">
        <w:rPr>
          <w:sz w:val="28"/>
        </w:rPr>
        <w:t xml:space="preserve"> рублей (оплата производится во время регистрации).</w:t>
      </w:r>
    </w:p>
    <w:p w:rsidR="00522C40" w:rsidRDefault="00522C40" w:rsidP="00232B17">
      <w:pPr>
        <w:tabs>
          <w:tab w:val="left" w:pos="1455"/>
        </w:tabs>
        <w:suppressAutoHyphens/>
        <w:ind w:left="735" w:hanging="750"/>
        <w:jc w:val="both"/>
        <w:rPr>
          <w:sz w:val="28"/>
        </w:rPr>
      </w:pPr>
      <w:r>
        <w:rPr>
          <w:sz w:val="28"/>
        </w:rPr>
        <w:t xml:space="preserve">3.2. </w:t>
      </w:r>
      <w:r>
        <w:rPr>
          <w:sz w:val="28"/>
        </w:rPr>
        <w:tab/>
        <w:t>Дети, младше 18 лет допускаются к участию в соревнованиях только в присутствии родителей и только при ловле с берега.</w:t>
      </w:r>
    </w:p>
    <w:p w:rsidR="00B66D6F" w:rsidRDefault="00B66D6F" w:rsidP="00B66D6F">
      <w:pPr>
        <w:tabs>
          <w:tab w:val="left" w:pos="1418"/>
        </w:tabs>
        <w:suppressAutoHyphens/>
        <w:ind w:left="735" w:hanging="750"/>
        <w:jc w:val="both"/>
        <w:rPr>
          <w:sz w:val="28"/>
        </w:rPr>
      </w:pPr>
      <w:r>
        <w:rPr>
          <w:sz w:val="28"/>
        </w:rPr>
        <w:t xml:space="preserve">3.2. </w:t>
      </w:r>
      <w:r w:rsidR="00522C40">
        <w:rPr>
          <w:sz w:val="28"/>
        </w:rPr>
        <w:tab/>
      </w:r>
      <w:r>
        <w:rPr>
          <w:sz w:val="28"/>
        </w:rPr>
        <w:t>Не допускаются к участию в соревнованиях лица, находящиеся в состоянии опьянения.</w:t>
      </w:r>
    </w:p>
    <w:p w:rsidR="00232B17" w:rsidRDefault="00232B17" w:rsidP="00B51D40">
      <w:pPr>
        <w:tabs>
          <w:tab w:val="left" w:pos="1455"/>
        </w:tabs>
        <w:suppressAutoHyphens/>
        <w:ind w:left="735" w:hanging="750"/>
        <w:jc w:val="both"/>
        <w:rPr>
          <w:sz w:val="28"/>
        </w:rPr>
      </w:pPr>
    </w:p>
    <w:p w:rsidR="00232B17" w:rsidRDefault="00232B17" w:rsidP="00232B17">
      <w:pPr>
        <w:suppressAutoHyphens/>
        <w:jc w:val="both"/>
        <w:rPr>
          <w:sz w:val="28"/>
        </w:rPr>
      </w:pPr>
    </w:p>
    <w:p w:rsidR="00232B17" w:rsidRDefault="00232B17" w:rsidP="00232B17">
      <w:pPr>
        <w:suppressAutoHyphens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   УСЛОВИЯ ПРОВЕДЕНИЯ СОРЕВНОВАНИЙ</w:t>
      </w:r>
    </w:p>
    <w:p w:rsidR="00232B17" w:rsidRDefault="00232B17" w:rsidP="00232B17">
      <w:pPr>
        <w:pStyle w:val="a3"/>
        <w:tabs>
          <w:tab w:val="left" w:pos="720"/>
        </w:tabs>
        <w:suppressAutoHyphens/>
        <w:ind w:left="360" w:hanging="360"/>
        <w:jc w:val="both"/>
        <w:rPr>
          <w:b/>
          <w:bCs/>
          <w:sz w:val="16"/>
          <w:szCs w:val="16"/>
        </w:rPr>
      </w:pPr>
    </w:p>
    <w:p w:rsidR="00232B17" w:rsidRDefault="000925EC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 xml:space="preserve">Соревнования проводятся в трех </w:t>
      </w:r>
      <w:r w:rsidR="00B66D6F">
        <w:t>номинациях</w:t>
      </w:r>
      <w:r>
        <w:t>:</w:t>
      </w:r>
    </w:p>
    <w:p w:rsidR="000925EC" w:rsidRDefault="000925EC" w:rsidP="00AF176D">
      <w:pPr>
        <w:pStyle w:val="a3"/>
        <w:suppressAutoHyphens/>
        <w:ind w:left="709" w:firstLine="0"/>
        <w:jc w:val="both"/>
      </w:pPr>
      <w:r>
        <w:t>- «Самая крупная рыба</w:t>
      </w:r>
      <w:r w:rsidR="00E65DDD">
        <w:t xml:space="preserve"> по </w:t>
      </w:r>
      <w:r w:rsidR="006F654F">
        <w:t>длине</w:t>
      </w:r>
      <w:r>
        <w:t>»</w:t>
      </w:r>
    </w:p>
    <w:p w:rsidR="000925EC" w:rsidRDefault="000925EC" w:rsidP="00AF176D">
      <w:pPr>
        <w:pStyle w:val="a3"/>
        <w:suppressAutoHyphens/>
        <w:ind w:left="709" w:firstLine="0"/>
        <w:jc w:val="both"/>
      </w:pPr>
      <w:r>
        <w:t>- «Самый большой улов</w:t>
      </w:r>
      <w:r w:rsidR="00E65DDD">
        <w:t xml:space="preserve"> по массе</w:t>
      </w:r>
      <w:r>
        <w:t>»</w:t>
      </w:r>
    </w:p>
    <w:p w:rsidR="00E65DDD" w:rsidRDefault="000925EC" w:rsidP="00AF176D">
      <w:pPr>
        <w:pStyle w:val="a3"/>
        <w:suppressAutoHyphens/>
        <w:ind w:left="709" w:firstLine="0"/>
        <w:jc w:val="both"/>
      </w:pPr>
      <w:r>
        <w:t xml:space="preserve">- «Самый </w:t>
      </w:r>
      <w:r w:rsidR="00E65DDD">
        <w:t>большой улов по количеству»</w:t>
      </w:r>
    </w:p>
    <w:p w:rsidR="00B35081" w:rsidRDefault="00E65DDD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Итоговые места в соревнованиях распределяются путем суммирования мест занятых в каждой из трех номинаций</w:t>
      </w:r>
      <w:r w:rsidR="00B35081">
        <w:t>. Победителем признается участник, набравший наименьшую сумму.</w:t>
      </w:r>
    </w:p>
    <w:p w:rsidR="0081004B" w:rsidRDefault="0081004B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В случае равенства набранных очков преимущество имеет участник, занявший более высокое место в номинации «Самая крупная рыба».</w:t>
      </w:r>
    </w:p>
    <w:p w:rsidR="001516AF" w:rsidRDefault="001516AF" w:rsidP="00AF176D">
      <w:pPr>
        <w:pStyle w:val="a3"/>
        <w:numPr>
          <w:ilvl w:val="1"/>
          <w:numId w:val="5"/>
        </w:numPr>
        <w:suppressAutoHyphens/>
        <w:ind w:left="709" w:hanging="654"/>
        <w:jc w:val="both"/>
      </w:pPr>
      <w:r>
        <w:t>Команды, подаваемые во время соревнований:</w:t>
      </w:r>
    </w:p>
    <w:p w:rsidR="001516AF" w:rsidRDefault="00552057" w:rsidP="00AF176D">
      <w:pPr>
        <w:pStyle w:val="a3"/>
        <w:suppressAutoHyphens/>
        <w:ind w:left="709" w:firstLine="372"/>
        <w:jc w:val="both"/>
      </w:pPr>
      <w:r>
        <w:lastRenderedPageBreak/>
        <w:t>К</w:t>
      </w:r>
      <w:r w:rsidR="001516AF">
        <w:t>оманд</w:t>
      </w:r>
      <w:r>
        <w:t>а</w:t>
      </w:r>
      <w:r w:rsidR="001516AF">
        <w:t xml:space="preserve"> </w:t>
      </w:r>
      <w:r w:rsidR="001516AF" w:rsidRPr="00552057">
        <w:rPr>
          <w:b/>
        </w:rPr>
        <w:t>«Готовность 15 минут»</w:t>
      </w:r>
      <w:r w:rsidR="001516AF">
        <w:t xml:space="preserve"> </w:t>
      </w:r>
      <w:r>
        <w:t xml:space="preserve">- </w:t>
      </w:r>
      <w:r w:rsidR="001516AF">
        <w:t xml:space="preserve">участники могут подготовить снасти, лодки, проверить снаряжение, оставаясь при этом на берегу в зоне регистрации. </w:t>
      </w:r>
    </w:p>
    <w:p w:rsidR="001516AF" w:rsidRDefault="00552057" w:rsidP="00AF176D">
      <w:pPr>
        <w:pStyle w:val="a3"/>
        <w:suppressAutoHyphens/>
        <w:ind w:left="709" w:firstLine="196"/>
        <w:jc w:val="both"/>
      </w:pPr>
      <w:r>
        <w:t>К</w:t>
      </w:r>
      <w:r w:rsidR="001516AF">
        <w:t>оманд</w:t>
      </w:r>
      <w:r>
        <w:t>а</w:t>
      </w:r>
      <w:r w:rsidR="001516AF">
        <w:t xml:space="preserve"> </w:t>
      </w:r>
      <w:r w:rsidR="001516AF" w:rsidRPr="00552057">
        <w:rPr>
          <w:b/>
        </w:rPr>
        <w:t>«Старт»</w:t>
      </w:r>
      <w:r w:rsidR="001516AF">
        <w:t xml:space="preserve"> </w:t>
      </w:r>
      <w:r>
        <w:t xml:space="preserve">- </w:t>
      </w:r>
      <w:r w:rsidR="001516AF">
        <w:t xml:space="preserve">участники могут начинать движение по акватории и ловлю рыбы. </w:t>
      </w:r>
    </w:p>
    <w:p w:rsidR="001516AF" w:rsidRDefault="001516AF" w:rsidP="00AF176D">
      <w:pPr>
        <w:pStyle w:val="a3"/>
        <w:suppressAutoHyphens/>
        <w:ind w:left="709" w:firstLine="196"/>
        <w:jc w:val="both"/>
      </w:pPr>
      <w:r>
        <w:t xml:space="preserve">Команда </w:t>
      </w:r>
      <w:r w:rsidRPr="00552057">
        <w:rPr>
          <w:b/>
        </w:rPr>
        <w:t>«15 минут до финиша»</w:t>
      </w:r>
      <w:r>
        <w:t xml:space="preserve"> </w:t>
      </w:r>
      <w:r w:rsidR="00552057">
        <w:t xml:space="preserve">- </w:t>
      </w:r>
      <w:r>
        <w:t>подается с целью обозначить для участников время до окончания ловли. За это время все участники должны вернуться в зону регистрации и сделать отметку</w:t>
      </w:r>
      <w:r w:rsidR="001B615A">
        <w:t xml:space="preserve"> об этом</w:t>
      </w:r>
      <w:r>
        <w:t xml:space="preserve"> в </w:t>
      </w:r>
      <w:r w:rsidR="00552057">
        <w:t>судейском протоколе</w:t>
      </w:r>
      <w:r>
        <w:t>.</w:t>
      </w:r>
    </w:p>
    <w:p w:rsidR="001516AF" w:rsidRDefault="001516AF" w:rsidP="00AF176D">
      <w:pPr>
        <w:pStyle w:val="a3"/>
        <w:suppressAutoHyphens/>
        <w:ind w:left="709" w:firstLine="196"/>
        <w:jc w:val="both"/>
      </w:pPr>
      <w:r>
        <w:t xml:space="preserve">Команда </w:t>
      </w:r>
      <w:r w:rsidRPr="00552057">
        <w:rPr>
          <w:b/>
        </w:rPr>
        <w:t>«Финиш»</w:t>
      </w:r>
      <w:r>
        <w:t xml:space="preserve"> обозначает окончание ловли.</w:t>
      </w:r>
    </w:p>
    <w:p w:rsidR="001516AF" w:rsidRPr="00552057" w:rsidRDefault="001516AF" w:rsidP="00AF176D">
      <w:pPr>
        <w:pStyle w:val="a3"/>
        <w:suppressAutoHyphens/>
        <w:ind w:left="709" w:firstLine="196"/>
        <w:jc w:val="both"/>
        <w:rPr>
          <w:u w:val="single"/>
        </w:rPr>
      </w:pPr>
      <w:r w:rsidRPr="00552057">
        <w:rPr>
          <w:u w:val="single"/>
        </w:rPr>
        <w:t>Участники не успевшие вернуться в зону регистрации до команды «Финиш», считаются дисквалифицированными.</w:t>
      </w:r>
    </w:p>
    <w:p w:rsidR="00EC4A37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Для соревнований разрешается применять любые спиннинговые снасти (удилища, катушки, лески, искусственные приманки) и иметь при себе неограниченное количество запасных снастей и принадлежностей. На приманках может быть до трех одинарных, двойных и тройных крючков в любом их сочетании.</w:t>
      </w:r>
      <w:r w:rsidR="00EC4A37">
        <w:t xml:space="preserve"> Длина удилищ не ограничена.</w:t>
      </w:r>
    </w:p>
    <w:p w:rsidR="0053169A" w:rsidRDefault="0053169A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Допускается использование эхолота и других электронных приборов для обнаружения рыбы и определения рельефа дна.</w:t>
      </w:r>
    </w:p>
    <w:p w:rsidR="000C0A69" w:rsidRDefault="000C0A69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 xml:space="preserve">Для извлечения из воды пойманной рыбы допускается использование </w:t>
      </w:r>
      <w:proofErr w:type="spellStart"/>
      <w:r>
        <w:t>подсачека</w:t>
      </w:r>
      <w:proofErr w:type="spellEnd"/>
      <w:r>
        <w:t>.</w:t>
      </w:r>
    </w:p>
    <w:p w:rsidR="00DE016F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Ловля может осуществляться как с береговой линии, так и с лодки или иного плава</w:t>
      </w:r>
      <w:r w:rsidR="00DA0A81">
        <w:t>тельного</w:t>
      </w:r>
      <w:r>
        <w:t xml:space="preserve"> средства без мотора.</w:t>
      </w:r>
    </w:p>
    <w:p w:rsidR="00DA0A81" w:rsidRDefault="00DA0A81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В одном плавательном средстве может находиться один участник соревнований.</w:t>
      </w:r>
    </w:p>
    <w:p w:rsidR="00E65DDD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В зачёт принимается рыба, пойманная и извлечённая из воды до сигнала "Финиш"</w:t>
      </w:r>
      <w:r w:rsidR="00EC4A37">
        <w:t>.</w:t>
      </w:r>
    </w:p>
    <w:p w:rsidR="00E65DDD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 xml:space="preserve">Поимка рыбы засчитывается и </w:t>
      </w:r>
      <w:r w:rsidR="001B615A">
        <w:t>в то</w:t>
      </w:r>
      <w:r w:rsidR="00C26C06">
        <w:t>м</w:t>
      </w:r>
      <w:r w:rsidR="001B615A">
        <w:t xml:space="preserve"> случае</w:t>
      </w:r>
      <w:r>
        <w:t xml:space="preserve">, </w:t>
      </w:r>
      <w:r w:rsidR="001B615A">
        <w:t>если</w:t>
      </w:r>
      <w:r>
        <w:t xml:space="preserve"> она случайно поймана не за рот. Приспособления автоматической подсечки и намеренное багрение рыбы запрещаются.</w:t>
      </w:r>
    </w:p>
    <w:p w:rsidR="00E65DDD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 xml:space="preserve">От момента </w:t>
      </w:r>
      <w:r w:rsidR="0053169A">
        <w:t>команды «Старт»</w:t>
      </w:r>
      <w:r>
        <w:t xml:space="preserve"> и до конца взвешивания их улова участники соревнований не имеют права принимать от других лиц практическую помощь в подготовке места соревнований, снастей, вываживании рыбы и т.п., а также оказывать помощь другим спортсменам, если это не касается вопросов жизни и здоровья. </w:t>
      </w:r>
      <w:r w:rsidR="00E65DDD">
        <w:t xml:space="preserve"> </w:t>
      </w:r>
    </w:p>
    <w:p w:rsidR="00E65DDD" w:rsidRDefault="00DE016F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В процессе соревнований спортсмены хранят свой улов в чистом виде в воде (в садке, на кукане или иной таре), максимально обеспечивая жизнеспособность рыбы.</w:t>
      </w:r>
    </w:p>
    <w:p w:rsidR="000C0A69" w:rsidRDefault="000C0A69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При извлечении приманки из пойманной рыбы участник соревнований должен приложить все усилия для предотвращения излишнего травмирования рыбы.</w:t>
      </w:r>
    </w:p>
    <w:p w:rsidR="000C0A69" w:rsidRDefault="00EC4A37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>По окончании взвешивания рыба выпускается обратно в водоем.</w:t>
      </w:r>
    </w:p>
    <w:p w:rsidR="000C0A69" w:rsidRDefault="000C0A69" w:rsidP="00AF176D">
      <w:pPr>
        <w:pStyle w:val="a3"/>
        <w:numPr>
          <w:ilvl w:val="1"/>
          <w:numId w:val="5"/>
        </w:numPr>
        <w:suppressAutoHyphens/>
        <w:ind w:left="709"/>
        <w:jc w:val="both"/>
      </w:pPr>
      <w:r>
        <w:t xml:space="preserve">Во время соревнований </w:t>
      </w:r>
      <w:r w:rsidRPr="000C0A69">
        <w:rPr>
          <w:b/>
          <w:u w:val="single"/>
        </w:rPr>
        <w:t>запрещается</w:t>
      </w:r>
      <w:r>
        <w:t>:</w:t>
      </w:r>
    </w:p>
    <w:p w:rsidR="00BB19D4" w:rsidRDefault="00E25FA9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Совершать действия, подвергающие опасности собственную жизнь и здоровье, а также жизнь и здоровье других участников и/или зрителей;</w:t>
      </w:r>
    </w:p>
    <w:p w:rsidR="000C0A69" w:rsidRDefault="00BB19D4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lastRenderedPageBreak/>
        <w:t>Совершать действия, препятствующие осуществлению ловли другими участниками соревнований;</w:t>
      </w:r>
      <w:r w:rsidR="00E25FA9">
        <w:t xml:space="preserve"> </w:t>
      </w:r>
    </w:p>
    <w:p w:rsidR="000C0A69" w:rsidRDefault="000C0A69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Передавать, объединять, обмениваться уловом между  участниками;</w:t>
      </w:r>
    </w:p>
    <w:p w:rsidR="00E65DDD" w:rsidRDefault="00E65DDD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 xml:space="preserve"> </w:t>
      </w:r>
      <w:r w:rsidR="000C0A69">
        <w:t>Использовать багор при извлечении из воды пойманной рыбы</w:t>
      </w:r>
      <w:r w:rsidR="00E25FA9">
        <w:t>;</w:t>
      </w:r>
    </w:p>
    <w:p w:rsidR="00E25FA9" w:rsidRDefault="00E25FA9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Находится на воде в нетрезвом состоянии</w:t>
      </w:r>
      <w:r w:rsidR="00BB19D4">
        <w:t>;</w:t>
      </w:r>
    </w:p>
    <w:p w:rsidR="00BB19D4" w:rsidRDefault="00BB19D4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Неспортивное поведение,</w:t>
      </w:r>
      <w:r w:rsidRPr="00BB19D4">
        <w:t xml:space="preserve"> </w:t>
      </w:r>
      <w:r>
        <w:t>выражающееся в грубой неуважительной форме к участникам соревнований;</w:t>
      </w:r>
    </w:p>
    <w:p w:rsidR="00E25FA9" w:rsidRDefault="0053169A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Использовать иные</w:t>
      </w:r>
      <w:r w:rsidR="00E25FA9">
        <w:t xml:space="preserve"> снасти, кроме спиннинговых.</w:t>
      </w:r>
    </w:p>
    <w:p w:rsidR="007C106C" w:rsidRDefault="007C106C" w:rsidP="00AF176D">
      <w:pPr>
        <w:pStyle w:val="a3"/>
        <w:numPr>
          <w:ilvl w:val="2"/>
          <w:numId w:val="5"/>
        </w:numPr>
        <w:suppressAutoHyphens/>
        <w:ind w:left="709"/>
        <w:jc w:val="both"/>
      </w:pPr>
      <w:r>
        <w:t>Оставлять себе после взвешивания пойма</w:t>
      </w:r>
      <w:r w:rsidR="00DC4105">
        <w:t>нную во время соревнований рыбу, за исключением случаев ее нежизнеспособности.</w:t>
      </w:r>
    </w:p>
    <w:p w:rsidR="00E25FA9" w:rsidRDefault="00E25FA9" w:rsidP="00E25FA9">
      <w:pPr>
        <w:pStyle w:val="a3"/>
        <w:suppressAutoHyphens/>
        <w:ind w:left="1440" w:firstLine="0"/>
        <w:jc w:val="both"/>
      </w:pPr>
    </w:p>
    <w:p w:rsidR="00E25FA9" w:rsidRPr="00E25FA9" w:rsidRDefault="00E25FA9" w:rsidP="00DC4105">
      <w:pPr>
        <w:pStyle w:val="a3"/>
        <w:suppressAutoHyphens/>
        <w:ind w:hanging="280"/>
        <w:jc w:val="center"/>
        <w:rPr>
          <w:b/>
        </w:rPr>
      </w:pPr>
      <w:r w:rsidRPr="00E25FA9">
        <w:rPr>
          <w:b/>
        </w:rPr>
        <w:t>Участники, нарушившие данные требования, считаются дисквалифицированными.</w:t>
      </w:r>
    </w:p>
    <w:p w:rsidR="00232B17" w:rsidRDefault="00232B17" w:rsidP="00E65DDD">
      <w:pPr>
        <w:pStyle w:val="a3"/>
        <w:suppressAutoHyphens/>
        <w:ind w:left="360" w:firstLine="0"/>
        <w:jc w:val="both"/>
        <w:rPr>
          <w:b/>
          <w:i/>
          <w:sz w:val="16"/>
          <w:szCs w:val="16"/>
        </w:rPr>
      </w:pPr>
    </w:p>
    <w:p w:rsidR="00232B17" w:rsidRDefault="00232B17" w:rsidP="00232B17">
      <w:pPr>
        <w:pStyle w:val="a3"/>
        <w:suppressAutoHyphens/>
        <w:ind w:left="0" w:firstLine="0"/>
        <w:rPr>
          <w:i/>
        </w:rPr>
      </w:pPr>
      <w:r>
        <w:rPr>
          <w:b/>
          <w:i/>
        </w:rPr>
        <w:tab/>
      </w: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ab/>
        <w:t>НАГРАЖДЕНИЕ</w:t>
      </w:r>
    </w:p>
    <w:p w:rsidR="00232B17" w:rsidRDefault="00232B17" w:rsidP="00232B17">
      <w:pPr>
        <w:suppressAutoHyphens/>
        <w:ind w:left="709" w:hanging="709"/>
        <w:jc w:val="both"/>
        <w:rPr>
          <w:sz w:val="16"/>
          <w:szCs w:val="16"/>
        </w:rPr>
      </w:pPr>
    </w:p>
    <w:p w:rsidR="00232B17" w:rsidRDefault="00232B17" w:rsidP="00232B17">
      <w:pPr>
        <w:tabs>
          <w:tab w:val="left" w:pos="1455"/>
        </w:tabs>
        <w:suppressAutoHyphens/>
        <w:ind w:left="735" w:hanging="735"/>
        <w:jc w:val="both"/>
        <w:rPr>
          <w:sz w:val="28"/>
        </w:rPr>
      </w:pPr>
      <w:r>
        <w:rPr>
          <w:sz w:val="28"/>
          <w:szCs w:val="28"/>
        </w:rPr>
        <w:t>5.1.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Победители</w:t>
      </w:r>
      <w:r w:rsidR="00E25FA9">
        <w:rPr>
          <w:sz w:val="28"/>
          <w:szCs w:val="28"/>
        </w:rPr>
        <w:t>, выявленные по итогам соревнований</w:t>
      </w:r>
      <w:r>
        <w:rPr>
          <w:sz w:val="28"/>
          <w:szCs w:val="28"/>
        </w:rPr>
        <w:t xml:space="preserve"> награждаются</w:t>
      </w:r>
      <w:proofErr w:type="gramEnd"/>
      <w:r>
        <w:rPr>
          <w:sz w:val="28"/>
          <w:szCs w:val="28"/>
        </w:rPr>
        <w:t xml:space="preserve"> </w:t>
      </w:r>
      <w:r w:rsidR="00B66D6F">
        <w:rPr>
          <w:sz w:val="28"/>
          <w:szCs w:val="28"/>
        </w:rPr>
        <w:t>Дипломами</w:t>
      </w:r>
      <w:r>
        <w:rPr>
          <w:sz w:val="28"/>
          <w:szCs w:val="28"/>
        </w:rPr>
        <w:t xml:space="preserve"> и ценными </w:t>
      </w:r>
      <w:r w:rsidR="00E25FA9">
        <w:rPr>
          <w:sz w:val="28"/>
          <w:szCs w:val="28"/>
        </w:rPr>
        <w:t>призами</w:t>
      </w:r>
      <w:r>
        <w:rPr>
          <w:sz w:val="28"/>
        </w:rPr>
        <w:t>.</w:t>
      </w:r>
    </w:p>
    <w:p w:rsidR="00564A71" w:rsidRDefault="00564A71" w:rsidP="00232B17">
      <w:pPr>
        <w:tabs>
          <w:tab w:val="left" w:pos="1455"/>
        </w:tabs>
        <w:suppressAutoHyphens/>
        <w:ind w:left="735" w:hanging="735"/>
        <w:jc w:val="both"/>
        <w:rPr>
          <w:sz w:val="28"/>
        </w:rPr>
      </w:pPr>
      <w:r>
        <w:rPr>
          <w:sz w:val="28"/>
        </w:rPr>
        <w:t>5.2.</w:t>
      </w:r>
      <w:r>
        <w:rPr>
          <w:sz w:val="28"/>
        </w:rPr>
        <w:tab/>
        <w:t xml:space="preserve">Главные призы соревнований </w:t>
      </w:r>
      <w:r w:rsidR="008C3772">
        <w:rPr>
          <w:sz w:val="28"/>
        </w:rPr>
        <w:t>представляются в день проведения.</w:t>
      </w:r>
    </w:p>
    <w:p w:rsidR="00564A71" w:rsidRDefault="00232B17" w:rsidP="00232B17">
      <w:pPr>
        <w:suppressAutoHyphens/>
        <w:ind w:left="735" w:hanging="735"/>
        <w:jc w:val="both"/>
        <w:rPr>
          <w:sz w:val="28"/>
        </w:rPr>
      </w:pPr>
      <w:r>
        <w:rPr>
          <w:sz w:val="28"/>
        </w:rPr>
        <w:t>5.</w:t>
      </w:r>
      <w:r w:rsidR="00564A71">
        <w:rPr>
          <w:sz w:val="28"/>
        </w:rPr>
        <w:t>3</w:t>
      </w:r>
      <w:r>
        <w:rPr>
          <w:sz w:val="28"/>
        </w:rPr>
        <w:t>.</w:t>
      </w:r>
      <w:r>
        <w:rPr>
          <w:sz w:val="28"/>
        </w:rPr>
        <w:tab/>
      </w:r>
      <w:r w:rsidR="00E25FA9">
        <w:rPr>
          <w:sz w:val="28"/>
        </w:rPr>
        <w:t>Распределение трех главных призов производится следующим образом:</w:t>
      </w:r>
    </w:p>
    <w:p w:rsidR="00564A71" w:rsidRDefault="00E25FA9" w:rsidP="00564A71">
      <w:pPr>
        <w:suppressAutoHyphens/>
        <w:ind w:left="735" w:hanging="27"/>
        <w:jc w:val="both"/>
        <w:rPr>
          <w:sz w:val="28"/>
        </w:rPr>
      </w:pPr>
      <w:r>
        <w:rPr>
          <w:sz w:val="28"/>
        </w:rPr>
        <w:t>участник, занявший первое место</w:t>
      </w:r>
      <w:r w:rsidR="00564A71">
        <w:rPr>
          <w:sz w:val="28"/>
        </w:rPr>
        <w:t>,</w:t>
      </w:r>
      <w:r>
        <w:rPr>
          <w:sz w:val="28"/>
        </w:rPr>
        <w:t xml:space="preserve"> выбирает </w:t>
      </w:r>
      <w:r w:rsidR="0053169A">
        <w:rPr>
          <w:sz w:val="28"/>
        </w:rPr>
        <w:t xml:space="preserve">на свое усмотрение </w:t>
      </w:r>
      <w:r>
        <w:rPr>
          <w:sz w:val="28"/>
        </w:rPr>
        <w:t xml:space="preserve">один из трех представленных призов, </w:t>
      </w:r>
    </w:p>
    <w:p w:rsidR="00232B17" w:rsidRDefault="00564A71" w:rsidP="00564A71">
      <w:pPr>
        <w:suppressAutoHyphens/>
        <w:ind w:left="735" w:hanging="27"/>
        <w:jc w:val="both"/>
        <w:rPr>
          <w:sz w:val="28"/>
        </w:rPr>
      </w:pPr>
      <w:r>
        <w:rPr>
          <w:sz w:val="28"/>
        </w:rPr>
        <w:t xml:space="preserve">участник, занявший второе место, выбирает приз из двух оставшихся, </w:t>
      </w:r>
    </w:p>
    <w:p w:rsidR="00564A71" w:rsidRDefault="00564A71" w:rsidP="00564A71">
      <w:pPr>
        <w:suppressAutoHyphens/>
        <w:ind w:left="735" w:hanging="27"/>
        <w:jc w:val="both"/>
        <w:rPr>
          <w:sz w:val="28"/>
        </w:rPr>
      </w:pPr>
      <w:r>
        <w:rPr>
          <w:sz w:val="28"/>
        </w:rPr>
        <w:t>участник, занявший третье место, получает оставшийся приз.</w:t>
      </w:r>
    </w:p>
    <w:p w:rsidR="00564A71" w:rsidRDefault="00564A71" w:rsidP="00564A71">
      <w:pPr>
        <w:suppressAutoHyphens/>
        <w:ind w:left="735" w:hanging="27"/>
        <w:jc w:val="both"/>
        <w:rPr>
          <w:sz w:val="28"/>
        </w:rPr>
      </w:pPr>
    </w:p>
    <w:p w:rsidR="00232B17" w:rsidRDefault="00232B17" w:rsidP="00232B17">
      <w:pPr>
        <w:suppressAutoHyphens/>
        <w:ind w:left="735" w:hanging="735"/>
        <w:jc w:val="both"/>
      </w:pP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>
        <w:rPr>
          <w:b/>
          <w:bCs/>
          <w:sz w:val="28"/>
          <w:szCs w:val="28"/>
        </w:rPr>
        <w:tab/>
      </w:r>
      <w:r w:rsidR="00564A71">
        <w:rPr>
          <w:b/>
          <w:bCs/>
          <w:sz w:val="28"/>
          <w:szCs w:val="28"/>
        </w:rPr>
        <w:t>СУДЕЙСТВО СОРЕВНОВАНИЙ</w:t>
      </w: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both"/>
        <w:rPr>
          <w:b/>
          <w:bCs/>
          <w:sz w:val="16"/>
          <w:szCs w:val="16"/>
        </w:rPr>
      </w:pPr>
    </w:p>
    <w:p w:rsidR="00232B17" w:rsidRDefault="00564A71" w:rsidP="00232B17">
      <w:pPr>
        <w:pStyle w:val="31"/>
        <w:numPr>
          <w:ilvl w:val="1"/>
          <w:numId w:val="2"/>
        </w:numPr>
        <w:tabs>
          <w:tab w:val="left" w:pos="720"/>
        </w:tabs>
        <w:suppressAutoHyphens/>
        <w:rPr>
          <w:sz w:val="28"/>
        </w:rPr>
      </w:pPr>
      <w:r>
        <w:rPr>
          <w:sz w:val="28"/>
        </w:rPr>
        <w:t>Состав судейской коллегии определяется организаторами соревнований и оглашается в день соревнований.</w:t>
      </w:r>
    </w:p>
    <w:p w:rsidR="00232B17" w:rsidRDefault="00232B17" w:rsidP="00232B17">
      <w:pPr>
        <w:pStyle w:val="31"/>
        <w:tabs>
          <w:tab w:val="left" w:pos="1297"/>
        </w:tabs>
        <w:suppressAutoHyphens/>
        <w:ind w:left="720"/>
        <w:rPr>
          <w:sz w:val="28"/>
        </w:rPr>
      </w:pP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</w:t>
      </w:r>
      <w:r>
        <w:rPr>
          <w:b/>
          <w:bCs/>
          <w:sz w:val="28"/>
          <w:szCs w:val="28"/>
        </w:rPr>
        <w:tab/>
        <w:t>ЗАЯВКИ НА УЧАСТИЕ В СОРЕВНОВАНИЯХ</w:t>
      </w:r>
    </w:p>
    <w:p w:rsidR="00232B17" w:rsidRDefault="00232B17" w:rsidP="00232B17">
      <w:pPr>
        <w:tabs>
          <w:tab w:val="left" w:pos="1440"/>
        </w:tabs>
        <w:suppressAutoHyphens/>
        <w:ind w:left="720" w:hanging="720"/>
        <w:jc w:val="both"/>
        <w:rPr>
          <w:sz w:val="16"/>
          <w:szCs w:val="16"/>
        </w:rPr>
      </w:pPr>
    </w:p>
    <w:p w:rsidR="00AF176D" w:rsidRDefault="00232B17" w:rsidP="00232B17">
      <w:pPr>
        <w:tabs>
          <w:tab w:val="left" w:pos="1440"/>
        </w:tabs>
        <w:suppressAutoHyphens/>
        <w:ind w:left="720" w:hanging="720"/>
        <w:jc w:val="both"/>
        <w:rPr>
          <w:sz w:val="28"/>
        </w:rPr>
      </w:pPr>
      <w:r>
        <w:rPr>
          <w:sz w:val="28"/>
        </w:rPr>
        <w:t>7.1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="0053169A">
        <w:rPr>
          <w:sz w:val="28"/>
          <w:szCs w:val="28"/>
        </w:rPr>
        <w:t>Предварительные з</w:t>
      </w:r>
      <w:r>
        <w:rPr>
          <w:sz w:val="28"/>
        </w:rPr>
        <w:t xml:space="preserve">аявки на участие в соревнованиях </w:t>
      </w:r>
      <w:r w:rsidR="0053169A">
        <w:rPr>
          <w:sz w:val="28"/>
        </w:rPr>
        <w:t xml:space="preserve">подаются в </w:t>
      </w:r>
      <w:r w:rsidR="00C26C06">
        <w:rPr>
          <w:sz w:val="28"/>
        </w:rPr>
        <w:t>АО «Эффект»</w:t>
      </w:r>
      <w:r w:rsidR="00AF176D">
        <w:rPr>
          <w:sz w:val="28"/>
        </w:rPr>
        <w:t>,</w:t>
      </w:r>
      <w:r w:rsidR="0053169A">
        <w:rPr>
          <w:sz w:val="28"/>
        </w:rPr>
        <w:t xml:space="preserve"> </w:t>
      </w:r>
      <w:r w:rsidR="00C26C06">
        <w:rPr>
          <w:sz w:val="28"/>
        </w:rPr>
        <w:t xml:space="preserve">по телефону </w:t>
      </w:r>
      <w:r w:rsidR="007C106C">
        <w:rPr>
          <w:sz w:val="28"/>
        </w:rPr>
        <w:t>8-90</w:t>
      </w:r>
      <w:r w:rsidR="00C26C06">
        <w:rPr>
          <w:sz w:val="28"/>
        </w:rPr>
        <w:t>5</w:t>
      </w:r>
      <w:r w:rsidR="007C106C">
        <w:rPr>
          <w:sz w:val="28"/>
        </w:rPr>
        <w:t>-</w:t>
      </w:r>
      <w:r w:rsidR="00C26C06">
        <w:rPr>
          <w:sz w:val="28"/>
        </w:rPr>
        <w:t>952</w:t>
      </w:r>
      <w:r w:rsidR="007C106C">
        <w:rPr>
          <w:sz w:val="28"/>
        </w:rPr>
        <w:t>-</w:t>
      </w:r>
      <w:r w:rsidR="00AF176D">
        <w:rPr>
          <w:sz w:val="28"/>
        </w:rPr>
        <w:t xml:space="preserve">2545, на </w:t>
      </w:r>
      <w:proofErr w:type="spellStart"/>
      <w:r w:rsidR="00AF176D">
        <w:rPr>
          <w:sz w:val="28"/>
        </w:rPr>
        <w:t>веб-сайтах</w:t>
      </w:r>
      <w:proofErr w:type="spellEnd"/>
      <w:r w:rsidR="00AF176D">
        <w:rPr>
          <w:sz w:val="28"/>
        </w:rPr>
        <w:t xml:space="preserve"> </w:t>
      </w:r>
      <w:hyperlink r:id="rId5" w:history="1">
        <w:r w:rsidR="00AF176D" w:rsidRPr="0033409B">
          <w:rPr>
            <w:rStyle w:val="a6"/>
            <w:sz w:val="28"/>
            <w:lang w:val="en-US"/>
          </w:rPr>
          <w:t>www</w:t>
        </w:r>
        <w:r w:rsidR="00AF176D" w:rsidRPr="0033409B">
          <w:rPr>
            <w:rStyle w:val="a6"/>
            <w:sz w:val="28"/>
          </w:rPr>
          <w:t>.</w:t>
        </w:r>
        <w:proofErr w:type="spellStart"/>
        <w:r w:rsidR="00AF176D" w:rsidRPr="0033409B">
          <w:rPr>
            <w:rStyle w:val="a6"/>
            <w:sz w:val="28"/>
            <w:lang w:val="en-US"/>
          </w:rPr>
          <w:t>fishingsib</w:t>
        </w:r>
        <w:proofErr w:type="spellEnd"/>
        <w:r w:rsidR="00AF176D" w:rsidRPr="0033409B">
          <w:rPr>
            <w:rStyle w:val="a6"/>
            <w:sz w:val="28"/>
          </w:rPr>
          <w:t>.</w:t>
        </w:r>
        <w:proofErr w:type="spellStart"/>
        <w:r w:rsidR="00AF176D" w:rsidRPr="0033409B">
          <w:rPr>
            <w:rStyle w:val="a6"/>
            <w:sz w:val="28"/>
            <w:lang w:val="en-US"/>
          </w:rPr>
          <w:t>ru</w:t>
        </w:r>
        <w:proofErr w:type="spellEnd"/>
      </w:hyperlink>
      <w:r w:rsidR="00AF176D" w:rsidRPr="00AF176D">
        <w:rPr>
          <w:sz w:val="28"/>
        </w:rPr>
        <w:t xml:space="preserve"> </w:t>
      </w:r>
      <w:r w:rsidR="00AF176D">
        <w:rPr>
          <w:sz w:val="28"/>
        </w:rPr>
        <w:t>и «</w:t>
      </w:r>
      <w:proofErr w:type="spellStart"/>
      <w:r w:rsidR="00AF176D">
        <w:rPr>
          <w:sz w:val="28"/>
        </w:rPr>
        <w:t>ВКонтакте</w:t>
      </w:r>
      <w:proofErr w:type="spellEnd"/>
      <w:r w:rsidR="00AF176D">
        <w:rPr>
          <w:sz w:val="28"/>
        </w:rPr>
        <w:t>» в группе «</w:t>
      </w:r>
      <w:proofErr w:type="spellStart"/>
      <w:r w:rsidR="00AF176D">
        <w:rPr>
          <w:sz w:val="28"/>
        </w:rPr>
        <w:t>Сузунские</w:t>
      </w:r>
      <w:proofErr w:type="spellEnd"/>
      <w:r w:rsidR="00AF176D">
        <w:rPr>
          <w:sz w:val="28"/>
        </w:rPr>
        <w:t xml:space="preserve"> рыболовы» </w:t>
      </w:r>
      <w:r w:rsidR="00AF176D" w:rsidRPr="00AF176D">
        <w:rPr>
          <w:sz w:val="28"/>
        </w:rPr>
        <w:t>http://vk.com/club71417619</w:t>
      </w:r>
      <w:r w:rsidR="00AF176D">
        <w:rPr>
          <w:sz w:val="28"/>
        </w:rPr>
        <w:t>.</w:t>
      </w:r>
      <w:r w:rsidR="00C26C06">
        <w:rPr>
          <w:sz w:val="28"/>
        </w:rPr>
        <w:t xml:space="preserve"> </w:t>
      </w:r>
    </w:p>
    <w:p w:rsidR="00232B17" w:rsidRDefault="00AF176D" w:rsidP="00232B17">
      <w:pPr>
        <w:tabs>
          <w:tab w:val="left" w:pos="1440"/>
        </w:tabs>
        <w:suppressAutoHyphens/>
        <w:ind w:left="720" w:hanging="720"/>
        <w:jc w:val="both"/>
        <w:rPr>
          <w:sz w:val="28"/>
        </w:rPr>
      </w:pPr>
      <w:r>
        <w:rPr>
          <w:sz w:val="28"/>
        </w:rPr>
        <w:tab/>
      </w:r>
      <w:r w:rsidR="00C26C06">
        <w:rPr>
          <w:sz w:val="28"/>
        </w:rPr>
        <w:t>Контактное лицо – Тетерин Павел Николаевич.</w:t>
      </w:r>
      <w:r>
        <w:rPr>
          <w:sz w:val="28"/>
        </w:rPr>
        <w:t xml:space="preserve"> </w:t>
      </w:r>
    </w:p>
    <w:p w:rsidR="00232B17" w:rsidRDefault="00232B17" w:rsidP="00232B17">
      <w:pPr>
        <w:tabs>
          <w:tab w:val="left" w:pos="1440"/>
        </w:tabs>
        <w:suppressAutoHyphens/>
        <w:ind w:left="720" w:hanging="735"/>
        <w:jc w:val="both"/>
        <w:rPr>
          <w:sz w:val="28"/>
        </w:rPr>
      </w:pPr>
      <w:r>
        <w:rPr>
          <w:sz w:val="28"/>
        </w:rPr>
        <w:t>7.2.</w:t>
      </w:r>
      <w:r>
        <w:rPr>
          <w:sz w:val="28"/>
        </w:rPr>
        <w:tab/>
      </w:r>
      <w:r w:rsidR="007C106C">
        <w:rPr>
          <w:sz w:val="28"/>
        </w:rPr>
        <w:t>В день проведения соревнований заявить о своем участии можно на месте проведения соревнований с 9-00 до 9-50 ч.</w:t>
      </w: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both"/>
        <w:rPr>
          <w:sz w:val="28"/>
        </w:rPr>
      </w:pPr>
    </w:p>
    <w:p w:rsidR="00232B17" w:rsidRDefault="00232B17" w:rsidP="00232B17">
      <w:pPr>
        <w:tabs>
          <w:tab w:val="left" w:pos="880"/>
        </w:tabs>
        <w:suppressAutoHyphens/>
        <w:ind w:left="440" w:hanging="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</w:t>
      </w:r>
      <w:r>
        <w:rPr>
          <w:b/>
          <w:bCs/>
          <w:sz w:val="28"/>
          <w:szCs w:val="28"/>
        </w:rPr>
        <w:tab/>
        <w:t>ПРОЧЕЕ</w:t>
      </w:r>
    </w:p>
    <w:p w:rsidR="00232B17" w:rsidRDefault="00232B17" w:rsidP="00232B17">
      <w:pPr>
        <w:tabs>
          <w:tab w:val="left" w:pos="1440"/>
        </w:tabs>
        <w:suppressAutoHyphens/>
        <w:ind w:left="720" w:hanging="720"/>
        <w:jc w:val="both"/>
        <w:rPr>
          <w:sz w:val="16"/>
          <w:szCs w:val="16"/>
        </w:rPr>
      </w:pPr>
    </w:p>
    <w:p w:rsidR="00C26C06" w:rsidRPr="00C26C06" w:rsidRDefault="00232B17" w:rsidP="00C26C06">
      <w:pPr>
        <w:tabs>
          <w:tab w:val="left" w:pos="1455"/>
        </w:tabs>
        <w:suppressAutoHyphens/>
        <w:ind w:left="735" w:hanging="750"/>
        <w:jc w:val="both"/>
        <w:rPr>
          <w:sz w:val="28"/>
          <w:szCs w:val="28"/>
        </w:rPr>
      </w:pPr>
      <w:r>
        <w:rPr>
          <w:sz w:val="28"/>
          <w:szCs w:val="28"/>
        </w:rPr>
        <w:t>8.1.</w:t>
      </w:r>
      <w:r>
        <w:rPr>
          <w:sz w:val="28"/>
          <w:szCs w:val="28"/>
        </w:rPr>
        <w:tab/>
      </w:r>
      <w:r w:rsidR="007C106C">
        <w:rPr>
          <w:sz w:val="28"/>
          <w:szCs w:val="28"/>
        </w:rPr>
        <w:t>По окончании соревнований для всех присутствующих будет организовано бесплатное угощение ухой.</w:t>
      </w:r>
    </w:p>
    <w:sectPr w:rsidR="00C26C06" w:rsidRPr="00C26C06" w:rsidSect="0049229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4"/>
    <w:multiLevelType w:val="multilevel"/>
    <w:tmpl w:val="00000004"/>
    <w:name w:val="WW8Num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000006"/>
    <w:multiLevelType w:val="singleLevel"/>
    <w:tmpl w:val="00000006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674A4A79"/>
    <w:multiLevelType w:val="multilevel"/>
    <w:tmpl w:val="EBEEBF4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232B17"/>
    <w:rsid w:val="00042527"/>
    <w:rsid w:val="000925EC"/>
    <w:rsid w:val="000A6F3F"/>
    <w:rsid w:val="000C0A69"/>
    <w:rsid w:val="000F614F"/>
    <w:rsid w:val="001131B8"/>
    <w:rsid w:val="00122F8F"/>
    <w:rsid w:val="001516AF"/>
    <w:rsid w:val="00177B9D"/>
    <w:rsid w:val="001B615A"/>
    <w:rsid w:val="00214DA8"/>
    <w:rsid w:val="00232B17"/>
    <w:rsid w:val="002B0480"/>
    <w:rsid w:val="003B6A6E"/>
    <w:rsid w:val="004418B0"/>
    <w:rsid w:val="00492292"/>
    <w:rsid w:val="004A43AF"/>
    <w:rsid w:val="004D4F2B"/>
    <w:rsid w:val="005035E2"/>
    <w:rsid w:val="005139F6"/>
    <w:rsid w:val="00522C40"/>
    <w:rsid w:val="00525969"/>
    <w:rsid w:val="0053169A"/>
    <w:rsid w:val="00552057"/>
    <w:rsid w:val="00564A71"/>
    <w:rsid w:val="005C415B"/>
    <w:rsid w:val="006F654F"/>
    <w:rsid w:val="0071797F"/>
    <w:rsid w:val="00757CFC"/>
    <w:rsid w:val="007A1123"/>
    <w:rsid w:val="007C106C"/>
    <w:rsid w:val="0081004B"/>
    <w:rsid w:val="0083659B"/>
    <w:rsid w:val="00836A9A"/>
    <w:rsid w:val="00867A7A"/>
    <w:rsid w:val="008A25A8"/>
    <w:rsid w:val="008C3772"/>
    <w:rsid w:val="008F4341"/>
    <w:rsid w:val="009F03E7"/>
    <w:rsid w:val="009F5EC9"/>
    <w:rsid w:val="00A6155F"/>
    <w:rsid w:val="00AF176D"/>
    <w:rsid w:val="00AF6B29"/>
    <w:rsid w:val="00B05B90"/>
    <w:rsid w:val="00B35081"/>
    <w:rsid w:val="00B51D40"/>
    <w:rsid w:val="00B66D6F"/>
    <w:rsid w:val="00B8471A"/>
    <w:rsid w:val="00BB19D4"/>
    <w:rsid w:val="00BB7C57"/>
    <w:rsid w:val="00BF685A"/>
    <w:rsid w:val="00C26C06"/>
    <w:rsid w:val="00C34767"/>
    <w:rsid w:val="00CC79CC"/>
    <w:rsid w:val="00D16F48"/>
    <w:rsid w:val="00DA0A81"/>
    <w:rsid w:val="00DC4105"/>
    <w:rsid w:val="00DE016F"/>
    <w:rsid w:val="00E25FA9"/>
    <w:rsid w:val="00E65DDD"/>
    <w:rsid w:val="00E86B3D"/>
    <w:rsid w:val="00EC4A37"/>
    <w:rsid w:val="00ED6F92"/>
    <w:rsid w:val="00F662AA"/>
    <w:rsid w:val="00F734C8"/>
    <w:rsid w:val="00F95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2B17"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1">
    <w:name w:val="postbody1"/>
    <w:rsid w:val="00232B17"/>
    <w:rPr>
      <w:sz w:val="18"/>
      <w:szCs w:val="18"/>
    </w:rPr>
  </w:style>
  <w:style w:type="paragraph" w:styleId="a3">
    <w:name w:val="Body Text Indent"/>
    <w:basedOn w:val="a"/>
    <w:rsid w:val="00232B17"/>
    <w:pPr>
      <w:ind w:left="720" w:hanging="720"/>
    </w:pPr>
    <w:rPr>
      <w:sz w:val="28"/>
      <w:szCs w:val="20"/>
    </w:rPr>
  </w:style>
  <w:style w:type="paragraph" w:customStyle="1" w:styleId="31">
    <w:name w:val="Основной текст 31"/>
    <w:basedOn w:val="a"/>
    <w:rsid w:val="00232B17"/>
    <w:pPr>
      <w:jc w:val="both"/>
    </w:pPr>
    <w:rPr>
      <w:sz w:val="32"/>
      <w:szCs w:val="20"/>
    </w:rPr>
  </w:style>
  <w:style w:type="paragraph" w:styleId="a4">
    <w:name w:val="Balloon Text"/>
    <w:basedOn w:val="a"/>
    <w:link w:val="a5"/>
    <w:rsid w:val="008365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83659B"/>
    <w:rPr>
      <w:rFonts w:ascii="Tahoma" w:hAnsi="Tahoma" w:cs="Tahoma"/>
      <w:sz w:val="16"/>
      <w:szCs w:val="16"/>
      <w:lang w:eastAsia="ar-SA"/>
    </w:rPr>
  </w:style>
  <w:style w:type="character" w:styleId="a6">
    <w:name w:val="Hyperlink"/>
    <w:basedOn w:val="a0"/>
    <w:rsid w:val="00AF17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ishingsi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Мельникова Наталья</dc:creator>
  <cp:lastModifiedBy>Admin</cp:lastModifiedBy>
  <cp:revision>3</cp:revision>
  <cp:lastPrinted>2014-05-30T05:52:00Z</cp:lastPrinted>
  <dcterms:created xsi:type="dcterms:W3CDTF">2015-05-25T05:15:00Z</dcterms:created>
  <dcterms:modified xsi:type="dcterms:W3CDTF">2015-05-25T05:25:00Z</dcterms:modified>
</cp:coreProperties>
</file>